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A12ED" w14:textId="50389BB1" w:rsidR="008F7C9B" w:rsidRPr="00DE1713" w:rsidRDefault="00EC22B2" w:rsidP="003C34E6">
      <w:pPr>
        <w:tabs>
          <w:tab w:val="left" w:pos="0"/>
          <w:tab w:val="left" w:pos="1440"/>
          <w:tab w:val="left" w:pos="2160"/>
          <w:tab w:val="left" w:pos="2880"/>
          <w:tab w:val="left" w:pos="4176"/>
          <w:tab w:val="right" w:pos="7650"/>
          <w:tab w:val="left" w:pos="10080"/>
        </w:tabs>
        <w:suppressAutoHyphens/>
        <w:spacing w:before="3000"/>
        <w:jc w:val="center"/>
        <w:rPr>
          <w:rFonts w:ascii="Arial" w:hAnsi="Arial" w:cs="Arial"/>
          <w:b/>
          <w:sz w:val="24"/>
          <w:szCs w:val="24"/>
          <w:u w:val="single"/>
        </w:rPr>
      </w:pPr>
      <w:r w:rsidRPr="00DE1713">
        <w:rPr>
          <w:rFonts w:ascii="Arial" w:hAnsi="Arial" w:cs="Arial"/>
          <w:b/>
          <w:bCs/>
          <w:sz w:val="24"/>
          <w:szCs w:val="24"/>
        </w:rPr>
        <w:t>Superior Court of Washington, County of</w:t>
      </w:r>
      <w:r w:rsidR="00F35800">
        <w:rPr>
          <w:rFonts w:ascii="Arial" w:hAnsi="Arial" w:cs="Arial"/>
          <w:b/>
          <w:bCs/>
          <w:sz w:val="24"/>
          <w:szCs w:val="24"/>
        </w:rPr>
        <w:t xml:space="preserve"> </w:t>
      </w:r>
      <w:r w:rsidRPr="00DE1713">
        <w:rPr>
          <w:rFonts w:ascii="Arial" w:hAnsi="Arial" w:cs="Arial"/>
          <w:b/>
          <w:bCs/>
          <w:sz w:val="24"/>
          <w:szCs w:val="24"/>
          <w:u w:val="single"/>
        </w:rPr>
        <w:t xml:space="preserve"> </w:t>
      </w:r>
      <w:r w:rsidRPr="00DE1713">
        <w:rPr>
          <w:rFonts w:ascii="Arial" w:hAnsi="Arial" w:cs="Arial"/>
          <w:b/>
          <w:bCs/>
          <w:sz w:val="24"/>
          <w:szCs w:val="24"/>
          <w:u w:val="single"/>
        </w:rPr>
        <w:tab/>
      </w:r>
    </w:p>
    <w:p w14:paraId="22B7BDE0" w14:textId="3489B204" w:rsidR="00EC22B2" w:rsidRPr="00DE1713" w:rsidRDefault="008F7C9B" w:rsidP="00F169CA">
      <w:pPr>
        <w:tabs>
          <w:tab w:val="left" w:pos="180"/>
          <w:tab w:val="left" w:pos="1440"/>
          <w:tab w:val="left" w:pos="2160"/>
          <w:tab w:val="left" w:pos="2880"/>
          <w:tab w:val="left" w:pos="4176"/>
          <w:tab w:val="right" w:pos="7650"/>
          <w:tab w:val="left" w:pos="10080"/>
        </w:tabs>
        <w:suppressAutoHyphens/>
        <w:spacing w:after="120"/>
        <w:ind w:left="810"/>
        <w:rPr>
          <w:rFonts w:ascii="Arial" w:hAnsi="Arial" w:cs="Arial"/>
          <w:b/>
          <w:i/>
          <w:iCs/>
          <w:sz w:val="24"/>
          <w:szCs w:val="24"/>
          <w:u w:val="single"/>
          <w:lang w:val="es-US"/>
        </w:rPr>
      </w:pPr>
      <w:r w:rsidRPr="00DE1713">
        <w:rPr>
          <w:rFonts w:ascii="Arial" w:hAnsi="Arial" w:cs="Arial"/>
          <w:b/>
          <w:bCs/>
          <w:i/>
          <w:iCs/>
          <w:sz w:val="24"/>
          <w:szCs w:val="24"/>
          <w:lang w:val="es-US"/>
        </w:rPr>
        <w:t>Tribunal Superior de Washington, Condado de</w:t>
      </w:r>
    </w:p>
    <w:tbl>
      <w:tblPr>
        <w:tblW w:w="9360" w:type="dxa"/>
        <w:tblInd w:w="360" w:type="dxa"/>
        <w:tblBorders>
          <w:bottom w:val="single" w:sz="4" w:space="0" w:color="auto"/>
          <w:insideH w:val="single" w:sz="6" w:space="0" w:color="auto"/>
          <w:insideV w:val="single" w:sz="6" w:space="0" w:color="auto"/>
        </w:tblBorders>
        <w:tblLayout w:type="fixed"/>
        <w:tblCellMar>
          <w:left w:w="360" w:type="dxa"/>
          <w:right w:w="360" w:type="dxa"/>
        </w:tblCellMar>
        <w:tblLook w:val="0000" w:firstRow="0" w:lastRow="0" w:firstColumn="0" w:lastColumn="0" w:noHBand="0" w:noVBand="0"/>
      </w:tblPr>
      <w:tblGrid>
        <w:gridCol w:w="4590"/>
        <w:gridCol w:w="4770"/>
      </w:tblGrid>
      <w:tr w:rsidR="00EC22B2" w:rsidRPr="00EB630E" w14:paraId="00261E2A" w14:textId="77777777" w:rsidTr="006700A6">
        <w:tc>
          <w:tcPr>
            <w:tcW w:w="4590" w:type="dxa"/>
          </w:tcPr>
          <w:p w14:paraId="42B9E7A2" w14:textId="77777777" w:rsidR="008F7C9B" w:rsidRPr="00DE1713" w:rsidRDefault="00A515EF" w:rsidP="003C34E6">
            <w:pPr>
              <w:ind w:left="-270" w:right="144"/>
              <w:rPr>
                <w:rFonts w:ascii="Arial" w:hAnsi="Arial" w:cs="Arial"/>
                <w:sz w:val="22"/>
                <w:szCs w:val="22"/>
              </w:rPr>
            </w:pPr>
            <w:r w:rsidRPr="00DE1713">
              <w:rPr>
                <w:rFonts w:ascii="Arial" w:hAnsi="Arial" w:cs="Arial"/>
                <w:sz w:val="22"/>
                <w:szCs w:val="22"/>
              </w:rPr>
              <w:t>In re Guardianship/Conservatorship of:</w:t>
            </w:r>
          </w:p>
          <w:p w14:paraId="7DFBF830" w14:textId="79101E02" w:rsidR="00EC22B2" w:rsidRPr="00DE1713" w:rsidRDefault="008F7C9B" w:rsidP="00377893">
            <w:pPr>
              <w:spacing w:after="120"/>
              <w:ind w:left="-270" w:right="144"/>
              <w:rPr>
                <w:rFonts w:ascii="Arial" w:hAnsi="Arial" w:cs="Arial"/>
                <w:i/>
                <w:iCs/>
                <w:sz w:val="22"/>
                <w:szCs w:val="22"/>
                <w:lang w:val="es-US"/>
              </w:rPr>
            </w:pPr>
            <w:r w:rsidRPr="00DE1713">
              <w:rPr>
                <w:rFonts w:ascii="Arial" w:hAnsi="Arial" w:cs="Arial"/>
                <w:i/>
                <w:iCs/>
                <w:sz w:val="22"/>
                <w:szCs w:val="22"/>
                <w:lang w:val="es-US"/>
              </w:rPr>
              <w:t>En referencia a la tutela/curaduría de:</w:t>
            </w:r>
          </w:p>
          <w:p w14:paraId="466D4405" w14:textId="74BE811B" w:rsidR="00A515EF" w:rsidRPr="00DE1713" w:rsidRDefault="00A515EF" w:rsidP="00F169CA">
            <w:pPr>
              <w:tabs>
                <w:tab w:val="center" w:pos="3690"/>
                <w:tab w:val="left" w:pos="4536"/>
              </w:tabs>
              <w:spacing w:before="240"/>
              <w:ind w:left="-270"/>
              <w:rPr>
                <w:rFonts w:ascii="Arial" w:hAnsi="Arial" w:cs="Arial"/>
                <w:sz w:val="22"/>
                <w:szCs w:val="22"/>
                <w:u w:val="single"/>
                <w:lang w:val="es-US"/>
              </w:rPr>
            </w:pPr>
            <w:r w:rsidRPr="00DE1713">
              <w:rPr>
                <w:rFonts w:ascii="Arial" w:hAnsi="Arial" w:cs="Arial"/>
                <w:sz w:val="22"/>
                <w:szCs w:val="22"/>
                <w:u w:val="single"/>
                <w:lang w:val="es-US"/>
              </w:rPr>
              <w:tab/>
            </w:r>
          </w:p>
          <w:p w14:paraId="6A609A3E" w14:textId="77777777" w:rsidR="008F7C9B" w:rsidRPr="00DE1713" w:rsidRDefault="00C21FF3" w:rsidP="003C34E6">
            <w:pPr>
              <w:ind w:left="-270"/>
              <w:rPr>
                <w:rFonts w:ascii="Arial" w:hAnsi="Arial" w:cs="Arial"/>
                <w:sz w:val="22"/>
                <w:szCs w:val="22"/>
              </w:rPr>
            </w:pPr>
            <w:r w:rsidRPr="00DE1713">
              <w:rPr>
                <w:rFonts w:ascii="Arial" w:hAnsi="Arial" w:cs="Arial"/>
                <w:sz w:val="22"/>
                <w:szCs w:val="22"/>
              </w:rPr>
              <w:t>Respondent</w:t>
            </w:r>
          </w:p>
          <w:p w14:paraId="68D753F2" w14:textId="7DA90A2C" w:rsidR="00EC22B2" w:rsidRPr="00DE1713" w:rsidRDefault="008F7C9B" w:rsidP="00377893">
            <w:pPr>
              <w:spacing w:after="120"/>
              <w:ind w:left="-270"/>
              <w:rPr>
                <w:rFonts w:ascii="Arial" w:hAnsi="Arial" w:cs="Arial"/>
                <w:i/>
                <w:iCs/>
                <w:sz w:val="22"/>
                <w:szCs w:val="22"/>
              </w:rPr>
            </w:pPr>
            <w:r w:rsidRPr="00DE1713">
              <w:rPr>
                <w:rFonts w:ascii="Arial" w:hAnsi="Arial" w:cs="Arial"/>
                <w:i/>
                <w:iCs/>
                <w:sz w:val="22"/>
                <w:szCs w:val="22"/>
                <w:lang w:val="es-US"/>
              </w:rPr>
              <w:t>Parte demandada</w:t>
            </w:r>
          </w:p>
        </w:tc>
        <w:tc>
          <w:tcPr>
            <w:tcW w:w="4770" w:type="dxa"/>
          </w:tcPr>
          <w:p w14:paraId="5B8D7785" w14:textId="44A6325F" w:rsidR="008F7C9B" w:rsidRPr="00DE1713" w:rsidRDefault="00EC22B2" w:rsidP="003C34E6">
            <w:pPr>
              <w:tabs>
                <w:tab w:val="left" w:pos="-180"/>
                <w:tab w:val="left" w:pos="720"/>
                <w:tab w:val="left" w:pos="1440"/>
                <w:tab w:val="left" w:pos="2160"/>
                <w:tab w:val="left" w:pos="2880"/>
                <w:tab w:val="left" w:pos="4176"/>
              </w:tabs>
              <w:suppressAutoHyphens/>
              <w:ind w:left="-187"/>
              <w:jc w:val="both"/>
              <w:rPr>
                <w:rFonts w:ascii="Arial" w:hAnsi="Arial" w:cs="Arial"/>
                <w:sz w:val="22"/>
                <w:szCs w:val="22"/>
                <w:lang w:val="es-US"/>
              </w:rPr>
            </w:pPr>
            <w:r w:rsidRPr="00DE1713">
              <w:rPr>
                <w:rFonts w:ascii="Arial" w:hAnsi="Arial" w:cs="Arial"/>
                <w:sz w:val="22"/>
                <w:szCs w:val="22"/>
                <w:lang w:val="es-US"/>
              </w:rPr>
              <w:t>No. ____________________</w:t>
            </w:r>
          </w:p>
          <w:p w14:paraId="27BC6CD7" w14:textId="36E743F3" w:rsidR="00EC22B2" w:rsidRPr="00DE1713" w:rsidRDefault="008F7C9B" w:rsidP="00377893">
            <w:pPr>
              <w:tabs>
                <w:tab w:val="left" w:pos="-180"/>
                <w:tab w:val="left" w:pos="720"/>
                <w:tab w:val="left" w:pos="1440"/>
                <w:tab w:val="left" w:pos="2160"/>
                <w:tab w:val="left" w:pos="2880"/>
                <w:tab w:val="left" w:pos="4176"/>
              </w:tabs>
              <w:suppressAutoHyphens/>
              <w:spacing w:after="120"/>
              <w:ind w:left="-187"/>
              <w:jc w:val="both"/>
              <w:rPr>
                <w:rFonts w:ascii="Arial" w:hAnsi="Arial" w:cs="Arial"/>
                <w:i/>
                <w:iCs/>
                <w:sz w:val="22"/>
                <w:szCs w:val="22"/>
                <w:lang w:val="es-US"/>
              </w:rPr>
            </w:pPr>
            <w:r w:rsidRPr="00DE1713">
              <w:rPr>
                <w:rFonts w:ascii="Arial" w:hAnsi="Arial" w:cs="Arial"/>
                <w:i/>
                <w:iCs/>
                <w:sz w:val="22"/>
                <w:szCs w:val="22"/>
                <w:lang w:val="es-US"/>
              </w:rPr>
              <w:t>Núm.</w:t>
            </w:r>
          </w:p>
          <w:p w14:paraId="0CE62BFC" w14:textId="77777777" w:rsidR="008F7C9B" w:rsidRPr="00DE1713" w:rsidRDefault="00EC22B2" w:rsidP="003C34E6">
            <w:pPr>
              <w:tabs>
                <w:tab w:val="left" w:pos="-180"/>
              </w:tabs>
              <w:ind w:left="-187" w:right="144"/>
              <w:rPr>
                <w:rFonts w:ascii="Arial" w:hAnsi="Arial" w:cs="Arial"/>
                <w:b/>
                <w:sz w:val="22"/>
                <w:szCs w:val="22"/>
                <w:lang w:val="es-US"/>
              </w:rPr>
            </w:pPr>
            <w:proofErr w:type="spellStart"/>
            <w:r w:rsidRPr="00DE1713">
              <w:rPr>
                <w:rFonts w:ascii="Arial" w:hAnsi="Arial" w:cs="Arial"/>
                <w:b/>
                <w:bCs/>
                <w:sz w:val="22"/>
                <w:szCs w:val="22"/>
                <w:lang w:val="es-US"/>
              </w:rPr>
              <w:t>Order</w:t>
            </w:r>
            <w:proofErr w:type="spellEnd"/>
            <w:r w:rsidRPr="00DE1713">
              <w:rPr>
                <w:rFonts w:ascii="Arial" w:hAnsi="Arial" w:cs="Arial"/>
                <w:b/>
                <w:bCs/>
                <w:sz w:val="22"/>
                <w:szCs w:val="22"/>
                <w:lang w:val="es-US"/>
              </w:rPr>
              <w:t xml:space="preserve"> </w:t>
            </w:r>
            <w:proofErr w:type="spellStart"/>
            <w:r w:rsidRPr="00DE1713">
              <w:rPr>
                <w:rFonts w:ascii="Arial" w:hAnsi="Arial" w:cs="Arial"/>
                <w:b/>
                <w:bCs/>
                <w:sz w:val="22"/>
                <w:szCs w:val="22"/>
                <w:lang w:val="es-US"/>
              </w:rPr>
              <w:t>Appointing</w:t>
            </w:r>
            <w:proofErr w:type="spellEnd"/>
            <w:r w:rsidRPr="00DE1713">
              <w:rPr>
                <w:rFonts w:ascii="Arial" w:hAnsi="Arial" w:cs="Arial"/>
                <w:b/>
                <w:bCs/>
                <w:sz w:val="22"/>
                <w:szCs w:val="22"/>
                <w:lang w:val="es-US"/>
              </w:rPr>
              <w:t xml:space="preserve"> </w:t>
            </w:r>
            <w:proofErr w:type="spellStart"/>
            <w:r w:rsidRPr="00DE1713">
              <w:rPr>
                <w:rFonts w:ascii="Arial" w:hAnsi="Arial" w:cs="Arial"/>
                <w:b/>
                <w:bCs/>
                <w:sz w:val="22"/>
                <w:szCs w:val="22"/>
                <w:lang w:val="es-US"/>
              </w:rPr>
              <w:t>Emergency</w:t>
            </w:r>
            <w:proofErr w:type="spellEnd"/>
          </w:p>
          <w:p w14:paraId="02A84C9A" w14:textId="1D1C3A82" w:rsidR="00EC22B2" w:rsidRPr="00DE1713" w:rsidRDefault="008F7C9B" w:rsidP="00377893">
            <w:pPr>
              <w:tabs>
                <w:tab w:val="left" w:pos="-180"/>
              </w:tabs>
              <w:ind w:left="-187" w:right="144"/>
              <w:rPr>
                <w:rFonts w:ascii="Arial" w:hAnsi="Arial" w:cs="Arial"/>
                <w:b/>
                <w:i/>
                <w:iCs/>
                <w:sz w:val="22"/>
                <w:szCs w:val="22"/>
                <w:lang w:val="es-US"/>
              </w:rPr>
            </w:pPr>
            <w:r w:rsidRPr="00DE1713">
              <w:rPr>
                <w:rFonts w:ascii="Arial" w:hAnsi="Arial" w:cs="Arial"/>
                <w:b/>
                <w:bCs/>
                <w:i/>
                <w:iCs/>
                <w:sz w:val="22"/>
                <w:szCs w:val="22"/>
                <w:lang w:val="es-US"/>
              </w:rPr>
              <w:t>Orden para nombrar por emergencia a un</w:t>
            </w:r>
          </w:p>
          <w:p w14:paraId="36C33E18" w14:textId="77777777" w:rsidR="008F7C9B" w:rsidRPr="00DE1713" w:rsidRDefault="000E60E8" w:rsidP="003C34E6">
            <w:pPr>
              <w:spacing w:line="240" w:lineRule="exact"/>
              <w:ind w:left="270" w:right="-360" w:hanging="450"/>
              <w:rPr>
                <w:rFonts w:ascii="Arial" w:hAnsi="Arial" w:cs="Arial"/>
                <w:sz w:val="22"/>
                <w:szCs w:val="22"/>
                <w:lang w:val="es-US"/>
              </w:rPr>
            </w:pPr>
            <w:r w:rsidRPr="00DE1713">
              <w:rPr>
                <w:rFonts w:ascii="Arial" w:hAnsi="Arial" w:cs="Arial"/>
                <w:sz w:val="22"/>
                <w:szCs w:val="22"/>
                <w:lang w:val="es-US"/>
              </w:rPr>
              <w:t xml:space="preserve">[  ] </w:t>
            </w:r>
            <w:r w:rsidRPr="00DE1713">
              <w:rPr>
                <w:rFonts w:ascii="Arial" w:hAnsi="Arial" w:cs="Arial"/>
                <w:b/>
                <w:bCs/>
                <w:sz w:val="22"/>
                <w:szCs w:val="22"/>
                <w:lang w:val="es-US"/>
              </w:rPr>
              <w:t xml:space="preserve">Guardian </w:t>
            </w:r>
            <w:r w:rsidRPr="00DE1713">
              <w:rPr>
                <w:rFonts w:ascii="Arial" w:hAnsi="Arial" w:cs="Arial"/>
                <w:sz w:val="22"/>
                <w:szCs w:val="22"/>
                <w:lang w:val="es-US"/>
              </w:rPr>
              <w:t>(ORAPEG)</w:t>
            </w:r>
          </w:p>
          <w:p w14:paraId="0D8F50EB" w14:textId="3AB391D4" w:rsidR="00EC22B2" w:rsidRPr="00DE1713" w:rsidRDefault="008F7C9B" w:rsidP="00377893">
            <w:pPr>
              <w:spacing w:line="240" w:lineRule="exact"/>
              <w:ind w:left="270" w:right="-360" w:hanging="450"/>
              <w:rPr>
                <w:rFonts w:ascii="Arial" w:hAnsi="Arial" w:cs="Arial"/>
                <w:b/>
                <w:i/>
                <w:iCs/>
                <w:sz w:val="22"/>
                <w:szCs w:val="22"/>
                <w:lang w:val="es-US"/>
              </w:rPr>
            </w:pPr>
            <w:r w:rsidRPr="00DE1713">
              <w:rPr>
                <w:rFonts w:ascii="Arial" w:hAnsi="Arial" w:cs="Arial"/>
                <w:i/>
                <w:iCs/>
                <w:sz w:val="22"/>
                <w:szCs w:val="22"/>
                <w:lang w:val="es-US"/>
              </w:rPr>
              <w:t xml:space="preserve">     </w:t>
            </w:r>
            <w:r w:rsidRPr="00DE1713">
              <w:rPr>
                <w:rFonts w:ascii="Arial" w:hAnsi="Arial" w:cs="Arial"/>
                <w:b/>
                <w:bCs/>
                <w:i/>
                <w:iCs/>
                <w:sz w:val="22"/>
                <w:szCs w:val="22"/>
                <w:lang w:val="es-US"/>
              </w:rPr>
              <w:t xml:space="preserve">Tutor </w:t>
            </w:r>
            <w:r w:rsidRPr="00DE1713">
              <w:rPr>
                <w:rFonts w:ascii="Arial" w:hAnsi="Arial" w:cs="Arial"/>
                <w:i/>
                <w:iCs/>
                <w:sz w:val="22"/>
                <w:szCs w:val="22"/>
                <w:lang w:val="es-US"/>
              </w:rPr>
              <w:t>(ORAPEG)</w:t>
            </w:r>
          </w:p>
          <w:p w14:paraId="6AE5A83A" w14:textId="77777777" w:rsidR="008F7C9B" w:rsidRPr="00DE1713" w:rsidRDefault="000E60E8" w:rsidP="003C34E6">
            <w:pPr>
              <w:spacing w:line="240" w:lineRule="exact"/>
              <w:ind w:left="270" w:right="-360" w:hanging="450"/>
              <w:rPr>
                <w:rFonts w:ascii="Arial" w:hAnsi="Arial" w:cs="Arial"/>
                <w:sz w:val="22"/>
                <w:szCs w:val="22"/>
                <w:lang w:val="es-US"/>
              </w:rPr>
            </w:pPr>
            <w:r w:rsidRPr="00DE1713">
              <w:rPr>
                <w:rFonts w:ascii="Arial" w:hAnsi="Arial" w:cs="Arial"/>
                <w:sz w:val="22"/>
                <w:szCs w:val="22"/>
                <w:lang w:val="es-US"/>
              </w:rPr>
              <w:t xml:space="preserve">[  ] </w:t>
            </w:r>
            <w:proofErr w:type="spellStart"/>
            <w:r w:rsidRPr="00DE1713">
              <w:rPr>
                <w:rFonts w:ascii="Arial" w:hAnsi="Arial" w:cs="Arial"/>
                <w:b/>
                <w:bCs/>
                <w:sz w:val="22"/>
                <w:szCs w:val="22"/>
                <w:lang w:val="es-US"/>
              </w:rPr>
              <w:t>Conservator</w:t>
            </w:r>
            <w:proofErr w:type="spellEnd"/>
            <w:r w:rsidRPr="00DE1713">
              <w:rPr>
                <w:rFonts w:ascii="Arial" w:hAnsi="Arial" w:cs="Arial"/>
                <w:b/>
                <w:bCs/>
                <w:sz w:val="22"/>
                <w:szCs w:val="22"/>
                <w:lang w:val="es-US"/>
              </w:rPr>
              <w:t xml:space="preserve"> </w:t>
            </w:r>
            <w:r w:rsidRPr="00DE1713">
              <w:rPr>
                <w:rFonts w:ascii="Arial" w:hAnsi="Arial" w:cs="Arial"/>
                <w:sz w:val="22"/>
                <w:szCs w:val="22"/>
                <w:lang w:val="es-US"/>
              </w:rPr>
              <w:t>(ORAPEC)</w:t>
            </w:r>
          </w:p>
          <w:p w14:paraId="4E1FF7DA" w14:textId="1848B0A8" w:rsidR="00EC22B2" w:rsidRPr="00DE1713" w:rsidRDefault="00F169CA" w:rsidP="00377893">
            <w:pPr>
              <w:spacing w:line="240" w:lineRule="exact"/>
              <w:ind w:left="270" w:right="-360" w:hanging="450"/>
              <w:rPr>
                <w:rFonts w:ascii="Arial" w:hAnsi="Arial" w:cs="Arial"/>
                <w:b/>
                <w:i/>
                <w:iCs/>
                <w:sz w:val="22"/>
                <w:szCs w:val="22"/>
                <w:lang w:val="es-US"/>
              </w:rPr>
            </w:pPr>
            <w:r w:rsidRPr="00DE1713">
              <w:rPr>
                <w:rFonts w:ascii="Arial" w:hAnsi="Arial" w:cs="Arial"/>
                <w:i/>
                <w:iCs/>
                <w:sz w:val="22"/>
                <w:szCs w:val="22"/>
                <w:lang w:val="es-US"/>
              </w:rPr>
              <w:t xml:space="preserve">     </w:t>
            </w:r>
            <w:r w:rsidRPr="00DE1713">
              <w:rPr>
                <w:rFonts w:ascii="Arial" w:hAnsi="Arial" w:cs="Arial"/>
                <w:b/>
                <w:bCs/>
                <w:i/>
                <w:iCs/>
                <w:sz w:val="22"/>
                <w:szCs w:val="22"/>
                <w:lang w:val="es-US"/>
              </w:rPr>
              <w:t xml:space="preserve">Curador </w:t>
            </w:r>
            <w:r w:rsidRPr="00DE1713">
              <w:rPr>
                <w:rFonts w:ascii="Arial" w:hAnsi="Arial" w:cs="Arial"/>
                <w:i/>
                <w:iCs/>
                <w:sz w:val="22"/>
                <w:szCs w:val="22"/>
                <w:lang w:val="es-US"/>
              </w:rPr>
              <w:t>(ORAPEC)</w:t>
            </w:r>
            <w:r w:rsidRPr="00DE1713">
              <w:rPr>
                <w:rFonts w:ascii="Arial" w:hAnsi="Arial" w:cs="Arial"/>
                <w:b/>
                <w:bCs/>
                <w:i/>
                <w:iCs/>
                <w:sz w:val="22"/>
                <w:szCs w:val="22"/>
                <w:lang w:val="es-US"/>
              </w:rPr>
              <w:t xml:space="preserve"> </w:t>
            </w:r>
          </w:p>
          <w:p w14:paraId="5100A1D0" w14:textId="77777777" w:rsidR="008F7C9B" w:rsidRPr="00DE1713" w:rsidRDefault="000E60E8" w:rsidP="003C34E6">
            <w:pPr>
              <w:tabs>
                <w:tab w:val="left" w:pos="720"/>
                <w:tab w:val="left" w:pos="1440"/>
                <w:tab w:val="left" w:pos="2160"/>
                <w:tab w:val="left" w:pos="2880"/>
                <w:tab w:val="left" w:pos="4176"/>
              </w:tabs>
              <w:suppressAutoHyphens/>
              <w:ind w:left="270" w:hanging="450"/>
              <w:rPr>
                <w:rFonts w:ascii="Arial" w:hAnsi="Arial" w:cs="Arial"/>
                <w:sz w:val="22"/>
                <w:szCs w:val="22"/>
                <w:lang w:val="es-US"/>
              </w:rPr>
            </w:pPr>
            <w:r w:rsidRPr="00DE1713">
              <w:rPr>
                <w:rFonts w:ascii="Arial" w:hAnsi="Arial" w:cs="Arial"/>
                <w:sz w:val="22"/>
                <w:szCs w:val="22"/>
                <w:lang w:val="es-US"/>
              </w:rPr>
              <w:t xml:space="preserve">[  ] </w:t>
            </w:r>
            <w:r w:rsidRPr="00DE1713">
              <w:rPr>
                <w:rFonts w:ascii="Arial" w:hAnsi="Arial" w:cs="Arial"/>
                <w:b/>
                <w:bCs/>
                <w:sz w:val="22"/>
                <w:szCs w:val="22"/>
                <w:lang w:val="es-US"/>
              </w:rPr>
              <w:t>Guardian/</w:t>
            </w:r>
            <w:proofErr w:type="spellStart"/>
            <w:r w:rsidRPr="00DE1713">
              <w:rPr>
                <w:rFonts w:ascii="Arial" w:hAnsi="Arial" w:cs="Arial"/>
                <w:b/>
                <w:bCs/>
                <w:sz w:val="22"/>
                <w:szCs w:val="22"/>
                <w:lang w:val="es-US"/>
              </w:rPr>
              <w:t>Conservator</w:t>
            </w:r>
            <w:proofErr w:type="spellEnd"/>
            <w:r w:rsidRPr="00DE1713">
              <w:rPr>
                <w:rFonts w:ascii="Arial" w:hAnsi="Arial" w:cs="Arial"/>
                <w:sz w:val="22"/>
                <w:szCs w:val="22"/>
                <w:lang w:val="es-US"/>
              </w:rPr>
              <w:t>(ORAPEGC)</w:t>
            </w:r>
          </w:p>
          <w:p w14:paraId="3B7444AE" w14:textId="7D870C7D" w:rsidR="00286A6B" w:rsidRPr="00DE1713" w:rsidRDefault="00F169CA" w:rsidP="00377893">
            <w:pPr>
              <w:tabs>
                <w:tab w:val="left" w:pos="720"/>
                <w:tab w:val="left" w:pos="1440"/>
                <w:tab w:val="left" w:pos="2160"/>
                <w:tab w:val="left" w:pos="2880"/>
                <w:tab w:val="left" w:pos="4176"/>
              </w:tabs>
              <w:suppressAutoHyphens/>
              <w:ind w:left="270" w:hanging="450"/>
              <w:rPr>
                <w:rFonts w:ascii="Arial" w:hAnsi="Arial" w:cs="Arial"/>
                <w:i/>
                <w:iCs/>
                <w:sz w:val="22"/>
                <w:szCs w:val="22"/>
                <w:lang w:val="es-US"/>
              </w:rPr>
            </w:pPr>
            <w:r w:rsidRPr="00DE1713">
              <w:rPr>
                <w:rFonts w:ascii="Arial" w:hAnsi="Arial" w:cs="Arial"/>
                <w:i/>
                <w:iCs/>
                <w:sz w:val="22"/>
                <w:szCs w:val="22"/>
                <w:lang w:val="es-US"/>
              </w:rPr>
              <w:t xml:space="preserve">     </w:t>
            </w:r>
            <w:r w:rsidRPr="00DE1713">
              <w:rPr>
                <w:rFonts w:ascii="Arial" w:hAnsi="Arial" w:cs="Arial"/>
                <w:b/>
                <w:bCs/>
                <w:i/>
                <w:iCs/>
                <w:sz w:val="22"/>
                <w:szCs w:val="22"/>
                <w:lang w:val="es-US"/>
              </w:rPr>
              <w:t xml:space="preserve">Tutor/Curador </w:t>
            </w:r>
            <w:r w:rsidRPr="00DE1713">
              <w:rPr>
                <w:rFonts w:ascii="Arial" w:hAnsi="Arial" w:cs="Arial"/>
                <w:i/>
                <w:iCs/>
                <w:sz w:val="22"/>
                <w:szCs w:val="22"/>
                <w:lang w:val="es-US"/>
              </w:rPr>
              <w:t>(ORAPEGC)</w:t>
            </w:r>
          </w:p>
          <w:p w14:paraId="36EC3E43" w14:textId="48690EF6" w:rsidR="008F7C9B" w:rsidRPr="00DE1713" w:rsidRDefault="000E60E8" w:rsidP="003C34E6">
            <w:pPr>
              <w:tabs>
                <w:tab w:val="left" w:pos="720"/>
                <w:tab w:val="left" w:pos="1440"/>
                <w:tab w:val="left" w:pos="2160"/>
                <w:tab w:val="left" w:pos="2880"/>
                <w:tab w:val="left" w:pos="4176"/>
              </w:tabs>
              <w:suppressAutoHyphens/>
              <w:ind w:left="270" w:hanging="450"/>
              <w:rPr>
                <w:rFonts w:ascii="Arial" w:hAnsi="Arial" w:cs="Arial"/>
                <w:sz w:val="22"/>
                <w:szCs w:val="22"/>
                <w:lang w:val="es-US"/>
              </w:rPr>
            </w:pPr>
            <w:r w:rsidRPr="00DE1713">
              <w:rPr>
                <w:rFonts w:ascii="Arial" w:hAnsi="Arial" w:cs="Arial"/>
                <w:sz w:val="22"/>
                <w:szCs w:val="22"/>
                <w:lang w:val="es-US"/>
              </w:rPr>
              <w:t xml:space="preserve">[  ] </w:t>
            </w:r>
            <w:proofErr w:type="spellStart"/>
            <w:r w:rsidRPr="00251E42">
              <w:rPr>
                <w:rFonts w:ascii="Arial" w:hAnsi="Arial" w:cs="Arial"/>
                <w:b/>
                <w:bCs/>
                <w:sz w:val="22"/>
                <w:szCs w:val="22"/>
                <w:lang w:val="es-US"/>
              </w:rPr>
              <w:t>Clerk’s</w:t>
            </w:r>
            <w:proofErr w:type="spellEnd"/>
            <w:r w:rsidRPr="00251E42">
              <w:rPr>
                <w:rFonts w:ascii="Arial" w:hAnsi="Arial" w:cs="Arial"/>
                <w:b/>
                <w:bCs/>
                <w:sz w:val="22"/>
                <w:szCs w:val="22"/>
                <w:lang w:val="es-US"/>
              </w:rPr>
              <w:t xml:space="preserve"> </w:t>
            </w:r>
            <w:proofErr w:type="spellStart"/>
            <w:r w:rsidRPr="00251E42">
              <w:rPr>
                <w:rFonts w:ascii="Arial" w:hAnsi="Arial" w:cs="Arial"/>
                <w:b/>
                <w:bCs/>
                <w:sz w:val="22"/>
                <w:szCs w:val="22"/>
                <w:lang w:val="es-US"/>
              </w:rPr>
              <w:t>Action</w:t>
            </w:r>
            <w:proofErr w:type="spellEnd"/>
            <w:r w:rsidRPr="00251E42">
              <w:rPr>
                <w:rFonts w:ascii="Arial" w:hAnsi="Arial" w:cs="Arial"/>
                <w:b/>
                <w:bCs/>
                <w:sz w:val="22"/>
                <w:szCs w:val="22"/>
                <w:lang w:val="es-US"/>
              </w:rPr>
              <w:t xml:space="preserve"> </w:t>
            </w:r>
            <w:proofErr w:type="spellStart"/>
            <w:r w:rsidRPr="00251E42">
              <w:rPr>
                <w:rFonts w:ascii="Arial" w:hAnsi="Arial" w:cs="Arial"/>
                <w:b/>
                <w:bCs/>
                <w:sz w:val="22"/>
                <w:szCs w:val="22"/>
                <w:lang w:val="es-US"/>
              </w:rPr>
              <w:t>Required</w:t>
            </w:r>
            <w:proofErr w:type="spellEnd"/>
            <w:r w:rsidRPr="00251E42">
              <w:rPr>
                <w:rFonts w:ascii="Arial" w:hAnsi="Arial" w:cs="Arial"/>
                <w:b/>
                <w:bCs/>
                <w:sz w:val="22"/>
                <w:szCs w:val="22"/>
                <w:lang w:val="es-US"/>
              </w:rPr>
              <w:t>:</w:t>
            </w:r>
            <w:r w:rsidRPr="00DE1713">
              <w:rPr>
                <w:rFonts w:ascii="Arial" w:hAnsi="Arial" w:cs="Arial"/>
                <w:sz w:val="22"/>
                <w:szCs w:val="22"/>
                <w:lang w:val="es-US"/>
              </w:rPr>
              <w:t xml:space="preserve"> 1, 18, 24</w:t>
            </w:r>
            <w:r w:rsidR="00F35800">
              <w:rPr>
                <w:rFonts w:ascii="Arial" w:hAnsi="Arial" w:cs="Arial"/>
                <w:sz w:val="22"/>
                <w:szCs w:val="22"/>
                <w:lang w:val="es-US"/>
              </w:rPr>
              <w:t>,</w:t>
            </w:r>
            <w:r w:rsidR="00EB630E">
              <w:rPr>
                <w:rFonts w:ascii="Arial" w:hAnsi="Arial" w:cs="Arial"/>
                <w:sz w:val="22"/>
                <w:szCs w:val="22"/>
                <w:lang w:val="es-US"/>
              </w:rPr>
              <w:t xml:space="preserve"> </w:t>
            </w:r>
            <w:r w:rsidR="00F35800">
              <w:rPr>
                <w:rFonts w:ascii="Arial" w:hAnsi="Arial" w:cs="Arial"/>
                <w:sz w:val="22"/>
                <w:szCs w:val="22"/>
                <w:lang w:val="es-US"/>
              </w:rPr>
              <w:t>25</w:t>
            </w:r>
          </w:p>
          <w:p w14:paraId="09D54B1E" w14:textId="1FAFBE75" w:rsidR="00EC22B2" w:rsidRPr="00DE1713" w:rsidRDefault="00F169CA" w:rsidP="00377893">
            <w:pPr>
              <w:tabs>
                <w:tab w:val="left" w:pos="720"/>
                <w:tab w:val="left" w:pos="1440"/>
                <w:tab w:val="left" w:pos="2160"/>
                <w:tab w:val="left" w:pos="2880"/>
                <w:tab w:val="left" w:pos="4176"/>
              </w:tabs>
              <w:suppressAutoHyphens/>
              <w:ind w:left="270" w:hanging="450"/>
              <w:rPr>
                <w:rFonts w:ascii="Arial" w:hAnsi="Arial" w:cs="Arial"/>
                <w:i/>
                <w:iCs/>
                <w:sz w:val="22"/>
                <w:szCs w:val="22"/>
                <w:lang w:val="es-US"/>
              </w:rPr>
            </w:pPr>
            <w:r w:rsidRPr="00DE1713">
              <w:rPr>
                <w:rFonts w:ascii="Arial" w:hAnsi="Arial" w:cs="Arial"/>
                <w:i/>
                <w:iCs/>
                <w:sz w:val="22"/>
                <w:szCs w:val="22"/>
                <w:lang w:val="es-US"/>
              </w:rPr>
              <w:t xml:space="preserve">     </w:t>
            </w:r>
            <w:r w:rsidRPr="00251E42">
              <w:rPr>
                <w:rFonts w:ascii="Arial" w:hAnsi="Arial" w:cs="Arial"/>
                <w:b/>
                <w:bCs/>
                <w:i/>
                <w:iCs/>
                <w:sz w:val="22"/>
                <w:szCs w:val="22"/>
                <w:lang w:val="es-US"/>
              </w:rPr>
              <w:t>Acción requerida del actuario:</w:t>
            </w:r>
            <w:r w:rsidRPr="00DE1713">
              <w:rPr>
                <w:rFonts w:ascii="Arial" w:hAnsi="Arial" w:cs="Arial"/>
                <w:i/>
                <w:iCs/>
                <w:sz w:val="22"/>
                <w:szCs w:val="22"/>
                <w:lang w:val="es-US"/>
              </w:rPr>
              <w:t xml:space="preserve"> 1, 18, 24</w:t>
            </w:r>
            <w:r w:rsidR="00F35800">
              <w:rPr>
                <w:rFonts w:ascii="Arial" w:hAnsi="Arial" w:cs="Arial"/>
                <w:i/>
                <w:iCs/>
                <w:sz w:val="22"/>
                <w:szCs w:val="22"/>
                <w:lang w:val="es-US"/>
              </w:rPr>
              <w:t>, 25</w:t>
            </w:r>
          </w:p>
          <w:p w14:paraId="767BA2EC" w14:textId="3265E37F" w:rsidR="000739C0" w:rsidRPr="00DE1713" w:rsidRDefault="000739C0">
            <w:pPr>
              <w:tabs>
                <w:tab w:val="left" w:pos="720"/>
                <w:tab w:val="left" w:pos="1440"/>
                <w:tab w:val="left" w:pos="2160"/>
                <w:tab w:val="left" w:pos="2880"/>
                <w:tab w:val="left" w:pos="4176"/>
              </w:tabs>
              <w:suppressAutoHyphens/>
              <w:ind w:left="270" w:hanging="450"/>
              <w:rPr>
                <w:rFonts w:ascii="Arial" w:hAnsi="Arial" w:cs="Arial"/>
                <w:sz w:val="22"/>
                <w:szCs w:val="22"/>
                <w:lang w:val="es-US"/>
              </w:rPr>
            </w:pPr>
          </w:p>
        </w:tc>
      </w:tr>
    </w:tbl>
    <w:p w14:paraId="0B2272CF" w14:textId="77777777" w:rsidR="008F7C9B" w:rsidRPr="00DE1713" w:rsidRDefault="00166FF6" w:rsidP="003C34E6">
      <w:pPr>
        <w:spacing w:before="120"/>
        <w:ind w:left="360"/>
        <w:rPr>
          <w:rFonts w:ascii="Arial" w:hAnsi="Arial" w:cs="Arial"/>
          <w:bCs/>
          <w:sz w:val="22"/>
          <w:szCs w:val="22"/>
        </w:rPr>
      </w:pPr>
      <w:r w:rsidRPr="00DE1713">
        <w:rPr>
          <w:rFonts w:ascii="Arial" w:hAnsi="Arial" w:cs="Arial"/>
          <w:i/>
          <w:iCs/>
          <w:sz w:val="22"/>
          <w:szCs w:val="22"/>
        </w:rPr>
        <w:t>Instructions for use</w:t>
      </w:r>
      <w:r w:rsidRPr="00DE1713">
        <w:rPr>
          <w:rFonts w:ascii="Arial" w:hAnsi="Arial" w:cs="Arial"/>
          <w:sz w:val="22"/>
          <w:szCs w:val="22"/>
        </w:rPr>
        <w:t xml:space="preserve">: Use this form only after a court hearing on petition for appointment of an emergency guardian and/or conservator, which occurs after notice to Respondent and after a Court Visitor and attorney for Respondent have been appointed by the court. Use this form with the </w:t>
      </w:r>
      <w:r w:rsidRPr="00DE1713">
        <w:rPr>
          <w:rFonts w:ascii="Arial" w:hAnsi="Arial" w:cs="Arial"/>
          <w:i/>
          <w:iCs/>
          <w:sz w:val="22"/>
          <w:szCs w:val="22"/>
        </w:rPr>
        <w:t>Petition for Emergency Guardianship of Adult and/or Conservatorship of an Adult/Minor</w:t>
      </w:r>
      <w:r w:rsidRPr="00DE1713">
        <w:rPr>
          <w:rFonts w:ascii="Arial" w:hAnsi="Arial" w:cs="Arial"/>
          <w:sz w:val="22"/>
          <w:szCs w:val="22"/>
        </w:rPr>
        <w:t xml:space="preserve"> (GDN E 301).</w:t>
      </w:r>
    </w:p>
    <w:p w14:paraId="51826AEB" w14:textId="31DE94E6" w:rsidR="00166FF6" w:rsidRPr="00DE1713" w:rsidRDefault="008F7C9B" w:rsidP="00377893">
      <w:pPr>
        <w:spacing w:after="120"/>
        <w:ind w:left="360"/>
        <w:rPr>
          <w:rFonts w:ascii="Arial" w:hAnsi="Arial" w:cs="Arial"/>
          <w:b/>
          <w:i/>
          <w:iCs/>
          <w:sz w:val="28"/>
          <w:szCs w:val="28"/>
          <w:lang w:val="es-US"/>
        </w:rPr>
      </w:pPr>
      <w:r w:rsidRPr="00DE1713">
        <w:rPr>
          <w:rFonts w:ascii="Arial" w:hAnsi="Arial" w:cs="Arial"/>
          <w:i/>
          <w:iCs/>
          <w:sz w:val="22"/>
          <w:szCs w:val="22"/>
          <w:lang w:val="es-US"/>
        </w:rPr>
        <w:t>Instrucciones de uso: Use este formulario solamente después de una audiencia judicial sobre una solicitud de nombramiento de un tutor o curador de emergencia, que se celebre después de notificarla a la parte demandada y después de que el tribunal nombre a un visitador del tribunal y un abogado de la parte demandada. Use este formulario con la solicitud de tutela de emergencia de un adulto o de curaduría de emergencia de un adulto/menor (GDN E 301).</w:t>
      </w:r>
    </w:p>
    <w:p w14:paraId="5AA6C744" w14:textId="77777777" w:rsidR="008F7C9B" w:rsidRPr="00DE1713" w:rsidRDefault="008F3A6F" w:rsidP="003C34E6">
      <w:pPr>
        <w:jc w:val="center"/>
        <w:rPr>
          <w:rFonts w:ascii="Arial" w:hAnsi="Arial" w:cs="Arial"/>
          <w:b/>
          <w:sz w:val="28"/>
          <w:szCs w:val="28"/>
        </w:rPr>
      </w:pPr>
      <w:r w:rsidRPr="00DE1713">
        <w:rPr>
          <w:rFonts w:ascii="Arial" w:hAnsi="Arial" w:cs="Arial"/>
          <w:b/>
          <w:bCs/>
          <w:sz w:val="28"/>
          <w:szCs w:val="28"/>
        </w:rPr>
        <w:t>Order Appointing Emergency Guardian and/or Conservator</w:t>
      </w:r>
    </w:p>
    <w:p w14:paraId="515FF06C" w14:textId="284BFF77" w:rsidR="008F3A6F" w:rsidRPr="00DE1713" w:rsidRDefault="008F7C9B" w:rsidP="00377893">
      <w:pPr>
        <w:spacing w:after="120"/>
        <w:jc w:val="center"/>
        <w:rPr>
          <w:rFonts w:ascii="Arial" w:hAnsi="Arial" w:cs="Arial"/>
          <w:b/>
          <w:i/>
          <w:iCs/>
          <w:sz w:val="28"/>
          <w:szCs w:val="28"/>
          <w:lang w:val="es-US"/>
        </w:rPr>
      </w:pPr>
      <w:r w:rsidRPr="00DE1713">
        <w:rPr>
          <w:rFonts w:ascii="Arial" w:hAnsi="Arial" w:cs="Arial"/>
          <w:b/>
          <w:bCs/>
          <w:i/>
          <w:iCs/>
          <w:sz w:val="28"/>
          <w:szCs w:val="28"/>
          <w:lang w:val="es-US"/>
        </w:rPr>
        <w:t>Orden para nombrar a un tutor o curador de emergencia</w:t>
      </w:r>
    </w:p>
    <w:p w14:paraId="68973DCB" w14:textId="648476F7" w:rsidR="00937F9E" w:rsidRPr="00DE1713" w:rsidRDefault="00937F9E" w:rsidP="003C34E6">
      <w:pPr>
        <w:numPr>
          <w:ilvl w:val="0"/>
          <w:numId w:val="6"/>
        </w:numPr>
        <w:ind w:left="720" w:hanging="720"/>
        <w:rPr>
          <w:rFonts w:ascii="Arial" w:hAnsi="Arial" w:cs="Arial"/>
          <w:b/>
          <w:sz w:val="22"/>
          <w:szCs w:val="22"/>
        </w:rPr>
      </w:pPr>
      <w:r w:rsidRPr="00DE1713">
        <w:rPr>
          <w:rFonts w:ascii="Arial" w:hAnsi="Arial" w:cs="Arial"/>
          <w:b/>
          <w:bCs/>
          <w:sz w:val="22"/>
          <w:szCs w:val="22"/>
        </w:rPr>
        <w:t>Summary</w:t>
      </w:r>
      <w:r w:rsidRPr="00DE1713">
        <w:rPr>
          <w:rFonts w:ascii="Arial" w:hAnsi="Arial" w:cs="Arial"/>
          <w:b/>
          <w:bCs/>
          <w:sz w:val="22"/>
          <w:szCs w:val="22"/>
        </w:rPr>
        <w:br/>
      </w:r>
      <w:r w:rsidRPr="00DE1713">
        <w:rPr>
          <w:rFonts w:ascii="Arial" w:hAnsi="Arial" w:cs="Arial"/>
          <w:b/>
          <w:bCs/>
          <w:i/>
          <w:iCs/>
          <w:sz w:val="22"/>
          <w:szCs w:val="22"/>
          <w:lang w:val="es-US"/>
        </w:rPr>
        <w:t>Resumen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EC22B2" w:rsidRPr="00EB630E" w14:paraId="308FDE02" w14:textId="77777777" w:rsidTr="00C21FF3">
        <w:trPr>
          <w:trHeight w:val="710"/>
        </w:trPr>
        <w:tc>
          <w:tcPr>
            <w:tcW w:w="9360" w:type="dxa"/>
          </w:tcPr>
          <w:p w14:paraId="74306935" w14:textId="77777777" w:rsidR="008F7C9B" w:rsidRPr="00DE1713" w:rsidRDefault="00937F9E" w:rsidP="00251E42">
            <w:pPr>
              <w:tabs>
                <w:tab w:val="left" w:pos="6732"/>
                <w:tab w:val="left" w:pos="8640"/>
              </w:tabs>
              <w:spacing w:before="120"/>
              <w:ind w:left="85"/>
              <w:rPr>
                <w:rFonts w:ascii="Arial" w:hAnsi="Arial" w:cs="Arial"/>
                <w:sz w:val="22"/>
                <w:szCs w:val="22"/>
                <w:u w:val="single"/>
              </w:rPr>
            </w:pPr>
            <w:r w:rsidRPr="00DE1713">
              <w:rPr>
                <w:rFonts w:ascii="Arial" w:hAnsi="Arial" w:cs="Arial"/>
                <w:sz w:val="22"/>
                <w:szCs w:val="22"/>
              </w:rPr>
              <w:t>Date guardian/conservator appointed:</w:t>
            </w:r>
            <w:r w:rsidRPr="00DE1713">
              <w:rPr>
                <w:rFonts w:ascii="Arial" w:hAnsi="Arial" w:cs="Arial"/>
                <w:sz w:val="22"/>
                <w:szCs w:val="22"/>
              </w:rPr>
              <w:tab/>
            </w:r>
            <w:r w:rsidRPr="00DE1713">
              <w:rPr>
                <w:rFonts w:ascii="Arial" w:hAnsi="Arial" w:cs="Arial"/>
                <w:sz w:val="22"/>
                <w:szCs w:val="22"/>
                <w:u w:val="single"/>
              </w:rPr>
              <w:tab/>
            </w:r>
          </w:p>
          <w:p w14:paraId="0D2A85D1" w14:textId="15FAFDB4" w:rsidR="00EC22B2" w:rsidRPr="00DE1713" w:rsidRDefault="008F7C9B" w:rsidP="00377893">
            <w:pPr>
              <w:tabs>
                <w:tab w:val="left" w:pos="6732"/>
                <w:tab w:val="left" w:pos="8640"/>
              </w:tabs>
              <w:spacing w:line="276" w:lineRule="auto"/>
              <w:ind w:left="86"/>
              <w:rPr>
                <w:rFonts w:ascii="Arial" w:hAnsi="Arial" w:cs="Arial"/>
                <w:i/>
                <w:iCs/>
                <w:sz w:val="22"/>
                <w:szCs w:val="22"/>
                <w:u w:val="single"/>
                <w:lang w:val="es-US"/>
              </w:rPr>
            </w:pPr>
            <w:r w:rsidRPr="00DE1713">
              <w:rPr>
                <w:rFonts w:ascii="Arial" w:hAnsi="Arial" w:cs="Arial"/>
                <w:i/>
                <w:iCs/>
                <w:sz w:val="22"/>
                <w:szCs w:val="22"/>
                <w:lang w:val="es-US"/>
              </w:rPr>
              <w:t>Fecha de nombramiento del tutor/curador:</w:t>
            </w:r>
          </w:p>
          <w:p w14:paraId="42AD031A" w14:textId="77777777" w:rsidR="008F7C9B" w:rsidRPr="00DE1713" w:rsidRDefault="00EC22B2" w:rsidP="00B932FE">
            <w:pPr>
              <w:tabs>
                <w:tab w:val="left" w:pos="6732"/>
                <w:tab w:val="left" w:pos="8640"/>
              </w:tabs>
              <w:ind w:left="86"/>
              <w:rPr>
                <w:rFonts w:ascii="Arial" w:hAnsi="Arial" w:cs="Arial"/>
                <w:sz w:val="22"/>
                <w:szCs w:val="22"/>
                <w:u w:val="single"/>
              </w:rPr>
            </w:pPr>
            <w:r w:rsidRPr="00DE1713">
              <w:rPr>
                <w:rFonts w:ascii="Arial" w:hAnsi="Arial" w:cs="Arial"/>
                <w:sz w:val="22"/>
                <w:szCs w:val="22"/>
              </w:rPr>
              <w:lastRenderedPageBreak/>
              <w:t>Due date for report (</w:t>
            </w:r>
            <w:r w:rsidRPr="00DE1713">
              <w:rPr>
                <w:rFonts w:ascii="Arial" w:hAnsi="Arial" w:cs="Arial"/>
                <w:i/>
                <w:iCs/>
                <w:sz w:val="22"/>
                <w:szCs w:val="22"/>
              </w:rPr>
              <w:t>within 45 days</w:t>
            </w:r>
            <w:r w:rsidRPr="00251E42">
              <w:rPr>
                <w:rFonts w:ascii="Arial" w:hAnsi="Arial" w:cs="Arial"/>
                <w:sz w:val="22"/>
                <w:szCs w:val="22"/>
              </w:rPr>
              <w:t>)</w:t>
            </w:r>
            <w:r w:rsidRPr="00F35800">
              <w:rPr>
                <w:rFonts w:ascii="Arial" w:hAnsi="Arial" w:cs="Arial"/>
                <w:sz w:val="22"/>
                <w:szCs w:val="22"/>
              </w:rPr>
              <w:t>:</w:t>
            </w:r>
            <w:r w:rsidRPr="00DE1713">
              <w:rPr>
                <w:rFonts w:ascii="Arial" w:hAnsi="Arial" w:cs="Arial"/>
                <w:sz w:val="22"/>
                <w:szCs w:val="22"/>
              </w:rPr>
              <w:tab/>
            </w:r>
            <w:r w:rsidRPr="00DE1713">
              <w:rPr>
                <w:rFonts w:ascii="Arial" w:hAnsi="Arial" w:cs="Arial"/>
                <w:sz w:val="22"/>
                <w:szCs w:val="22"/>
                <w:u w:val="single"/>
              </w:rPr>
              <w:tab/>
            </w:r>
          </w:p>
          <w:p w14:paraId="335C5A13" w14:textId="2FE1E156" w:rsidR="00EC22B2" w:rsidRPr="00DE1713" w:rsidRDefault="008F7C9B" w:rsidP="00377893">
            <w:pPr>
              <w:tabs>
                <w:tab w:val="left" w:pos="6732"/>
                <w:tab w:val="left" w:pos="8640"/>
              </w:tabs>
              <w:spacing w:line="276" w:lineRule="auto"/>
              <w:ind w:left="90"/>
              <w:rPr>
                <w:rFonts w:ascii="Arial" w:hAnsi="Arial" w:cs="Arial"/>
                <w:i/>
                <w:iCs/>
                <w:sz w:val="22"/>
                <w:szCs w:val="22"/>
                <w:lang w:val="es-US"/>
              </w:rPr>
            </w:pPr>
            <w:r w:rsidRPr="00DE1713">
              <w:rPr>
                <w:rFonts w:ascii="Arial" w:hAnsi="Arial" w:cs="Arial"/>
                <w:i/>
                <w:iCs/>
                <w:sz w:val="22"/>
                <w:szCs w:val="22"/>
                <w:lang w:val="es-US"/>
              </w:rPr>
              <w:t>Fecha límite del informe (en menos de 45 días):</w:t>
            </w:r>
          </w:p>
          <w:p w14:paraId="658E3BBE" w14:textId="77777777" w:rsidR="008F7C9B" w:rsidRPr="00DE1713" w:rsidRDefault="00EC22B2" w:rsidP="00B932FE">
            <w:pPr>
              <w:tabs>
                <w:tab w:val="left" w:pos="6732"/>
                <w:tab w:val="left" w:pos="8640"/>
              </w:tabs>
              <w:ind w:left="86"/>
              <w:rPr>
                <w:rFonts w:ascii="Arial" w:hAnsi="Arial" w:cs="Arial"/>
                <w:sz w:val="22"/>
                <w:szCs w:val="22"/>
                <w:u w:val="single"/>
                <w:lang w:val="es-US"/>
              </w:rPr>
            </w:pPr>
            <w:r w:rsidRPr="00DE1713">
              <w:rPr>
                <w:rFonts w:ascii="Arial" w:hAnsi="Arial" w:cs="Arial"/>
                <w:sz w:val="22"/>
                <w:szCs w:val="22"/>
                <w:lang w:val="es-US"/>
              </w:rPr>
              <w:t xml:space="preserve">Date </w:t>
            </w:r>
            <w:proofErr w:type="spellStart"/>
            <w:r w:rsidRPr="00DE1713">
              <w:rPr>
                <w:rFonts w:ascii="Arial" w:hAnsi="Arial" w:cs="Arial"/>
                <w:sz w:val="22"/>
                <w:szCs w:val="22"/>
                <w:lang w:val="es-US"/>
              </w:rPr>
              <w:t>of</w:t>
            </w:r>
            <w:proofErr w:type="spellEnd"/>
            <w:r w:rsidRPr="00DE1713">
              <w:rPr>
                <w:rFonts w:ascii="Arial" w:hAnsi="Arial" w:cs="Arial"/>
                <w:sz w:val="22"/>
                <w:szCs w:val="22"/>
                <w:lang w:val="es-US"/>
              </w:rPr>
              <w:t xml:space="preserve"> </w:t>
            </w:r>
            <w:proofErr w:type="spellStart"/>
            <w:r w:rsidRPr="00DE1713">
              <w:rPr>
                <w:rFonts w:ascii="Arial" w:hAnsi="Arial" w:cs="Arial"/>
                <w:sz w:val="22"/>
                <w:szCs w:val="22"/>
                <w:lang w:val="es-US"/>
              </w:rPr>
              <w:t>next</w:t>
            </w:r>
            <w:proofErr w:type="spellEnd"/>
            <w:r w:rsidRPr="00DE1713">
              <w:rPr>
                <w:rFonts w:ascii="Arial" w:hAnsi="Arial" w:cs="Arial"/>
                <w:sz w:val="22"/>
                <w:szCs w:val="22"/>
                <w:lang w:val="es-US"/>
              </w:rPr>
              <w:t xml:space="preserve"> </w:t>
            </w:r>
            <w:proofErr w:type="spellStart"/>
            <w:r w:rsidRPr="00DE1713">
              <w:rPr>
                <w:rFonts w:ascii="Arial" w:hAnsi="Arial" w:cs="Arial"/>
                <w:sz w:val="22"/>
                <w:szCs w:val="22"/>
                <w:lang w:val="es-US"/>
              </w:rPr>
              <w:t>review</w:t>
            </w:r>
            <w:proofErr w:type="spellEnd"/>
            <w:r w:rsidRPr="00DE1713">
              <w:rPr>
                <w:rFonts w:ascii="Arial" w:hAnsi="Arial" w:cs="Arial"/>
                <w:sz w:val="22"/>
                <w:szCs w:val="22"/>
                <w:lang w:val="es-US"/>
              </w:rPr>
              <w:t>:</w:t>
            </w:r>
            <w:r w:rsidRPr="00DE1713">
              <w:rPr>
                <w:rFonts w:ascii="Arial" w:hAnsi="Arial" w:cs="Arial"/>
                <w:sz w:val="22"/>
                <w:szCs w:val="22"/>
                <w:lang w:val="es-US"/>
              </w:rPr>
              <w:tab/>
            </w:r>
            <w:r w:rsidRPr="00DE1713">
              <w:rPr>
                <w:rFonts w:ascii="Arial" w:hAnsi="Arial" w:cs="Arial"/>
                <w:sz w:val="22"/>
                <w:szCs w:val="22"/>
                <w:u w:val="single"/>
                <w:lang w:val="es-US"/>
              </w:rPr>
              <w:tab/>
            </w:r>
          </w:p>
          <w:p w14:paraId="78F858C0" w14:textId="7E5BDB67" w:rsidR="00EC22B2" w:rsidRPr="00DE1713" w:rsidRDefault="008F7C9B" w:rsidP="00377893">
            <w:pPr>
              <w:tabs>
                <w:tab w:val="left" w:pos="6732"/>
                <w:tab w:val="left" w:pos="8640"/>
              </w:tabs>
              <w:spacing w:line="276" w:lineRule="auto"/>
              <w:ind w:left="90"/>
              <w:rPr>
                <w:rFonts w:ascii="Arial" w:hAnsi="Arial" w:cs="Arial"/>
                <w:i/>
                <w:iCs/>
                <w:sz w:val="22"/>
                <w:szCs w:val="22"/>
                <w:lang w:val="es-US"/>
              </w:rPr>
            </w:pPr>
            <w:r w:rsidRPr="00DE1713">
              <w:rPr>
                <w:rFonts w:ascii="Arial" w:hAnsi="Arial" w:cs="Arial"/>
                <w:i/>
                <w:iCs/>
                <w:sz w:val="22"/>
                <w:szCs w:val="22"/>
                <w:lang w:val="es-US"/>
              </w:rPr>
              <w:t>Fecha de la próxima revisión:</w:t>
            </w:r>
          </w:p>
          <w:p w14:paraId="0D9BC0AE" w14:textId="77777777" w:rsidR="008F7C9B" w:rsidRPr="00DE1713" w:rsidRDefault="00EC22B2" w:rsidP="00B932FE">
            <w:pPr>
              <w:tabs>
                <w:tab w:val="left" w:pos="6732"/>
                <w:tab w:val="left" w:pos="8640"/>
              </w:tabs>
              <w:ind w:left="86"/>
              <w:rPr>
                <w:rFonts w:ascii="Arial" w:hAnsi="Arial" w:cs="Arial"/>
                <w:sz w:val="22"/>
                <w:szCs w:val="22"/>
                <w:u w:val="single"/>
              </w:rPr>
            </w:pPr>
            <w:r w:rsidRPr="00DE1713">
              <w:rPr>
                <w:rFonts w:ascii="Arial" w:hAnsi="Arial" w:cs="Arial"/>
                <w:sz w:val="22"/>
                <w:szCs w:val="22"/>
              </w:rPr>
              <w:t>Letters expire on (</w:t>
            </w:r>
            <w:r w:rsidRPr="00DE1713">
              <w:rPr>
                <w:rFonts w:ascii="Arial" w:hAnsi="Arial" w:cs="Arial"/>
                <w:i/>
                <w:iCs/>
                <w:sz w:val="22"/>
                <w:szCs w:val="22"/>
              </w:rPr>
              <w:t>within 60 days</w:t>
            </w:r>
            <w:r w:rsidRPr="00DE1713">
              <w:rPr>
                <w:rFonts w:ascii="Arial" w:hAnsi="Arial" w:cs="Arial"/>
                <w:sz w:val="22"/>
                <w:szCs w:val="22"/>
              </w:rPr>
              <w:t>):</w:t>
            </w:r>
            <w:r w:rsidRPr="00DE1713">
              <w:rPr>
                <w:rFonts w:ascii="Arial" w:hAnsi="Arial" w:cs="Arial"/>
                <w:sz w:val="22"/>
                <w:szCs w:val="22"/>
              </w:rPr>
              <w:tab/>
            </w:r>
            <w:r w:rsidRPr="00DE1713">
              <w:rPr>
                <w:rFonts w:ascii="Arial" w:hAnsi="Arial" w:cs="Arial"/>
                <w:sz w:val="22"/>
                <w:szCs w:val="22"/>
                <w:u w:val="single"/>
              </w:rPr>
              <w:tab/>
            </w:r>
          </w:p>
          <w:p w14:paraId="6A71B363" w14:textId="18E929B3" w:rsidR="00EC22B2" w:rsidRPr="00DE1713" w:rsidRDefault="008F7C9B" w:rsidP="00377893">
            <w:pPr>
              <w:tabs>
                <w:tab w:val="left" w:pos="6732"/>
                <w:tab w:val="left" w:pos="8640"/>
              </w:tabs>
              <w:spacing w:line="276" w:lineRule="auto"/>
              <w:ind w:left="90"/>
              <w:rPr>
                <w:rFonts w:ascii="Arial" w:hAnsi="Arial" w:cs="Arial"/>
                <w:i/>
                <w:iCs/>
                <w:sz w:val="22"/>
                <w:szCs w:val="22"/>
                <w:lang w:val="es-US"/>
              </w:rPr>
            </w:pPr>
            <w:r w:rsidRPr="00DE1713">
              <w:rPr>
                <w:rFonts w:ascii="Arial" w:hAnsi="Arial" w:cs="Arial"/>
                <w:i/>
                <w:iCs/>
                <w:sz w:val="22"/>
                <w:szCs w:val="22"/>
                <w:lang w:val="es-US"/>
              </w:rPr>
              <w:t>Vencimiento de las cartas (en menos de 60 días):</w:t>
            </w:r>
          </w:p>
          <w:p w14:paraId="46B5A2B8" w14:textId="77777777" w:rsidR="008F7C9B" w:rsidRPr="00DE1713" w:rsidRDefault="00EC22B2" w:rsidP="00B932FE">
            <w:pPr>
              <w:tabs>
                <w:tab w:val="left" w:pos="6732"/>
                <w:tab w:val="left" w:pos="8622"/>
              </w:tabs>
              <w:ind w:left="86"/>
              <w:rPr>
                <w:rFonts w:ascii="Arial" w:hAnsi="Arial" w:cs="Arial"/>
                <w:sz w:val="22"/>
                <w:szCs w:val="22"/>
                <w:u w:val="single"/>
              </w:rPr>
            </w:pPr>
            <w:r w:rsidRPr="00DE1713">
              <w:rPr>
                <w:rFonts w:ascii="Arial" w:hAnsi="Arial" w:cs="Arial"/>
                <w:sz w:val="22"/>
                <w:szCs w:val="22"/>
              </w:rPr>
              <w:t>Bond amount:</w:t>
            </w:r>
            <w:r w:rsidRPr="00DE1713">
              <w:rPr>
                <w:rFonts w:ascii="Arial" w:hAnsi="Arial" w:cs="Arial"/>
                <w:sz w:val="22"/>
                <w:szCs w:val="22"/>
              </w:rPr>
              <w:tab/>
              <w:t>$</w:t>
            </w:r>
            <w:r w:rsidRPr="00DE1713">
              <w:rPr>
                <w:rFonts w:ascii="Arial" w:hAnsi="Arial" w:cs="Arial"/>
                <w:sz w:val="22"/>
                <w:szCs w:val="22"/>
                <w:u w:val="single"/>
              </w:rPr>
              <w:tab/>
            </w:r>
          </w:p>
          <w:p w14:paraId="26FBBDB3" w14:textId="43F1850E" w:rsidR="00EC22B2" w:rsidRPr="00DE1713" w:rsidRDefault="008F7C9B" w:rsidP="00377893">
            <w:pPr>
              <w:tabs>
                <w:tab w:val="left" w:pos="6732"/>
                <w:tab w:val="left" w:pos="8622"/>
              </w:tabs>
              <w:spacing w:line="276" w:lineRule="auto"/>
              <w:ind w:left="90"/>
              <w:rPr>
                <w:rFonts w:ascii="Arial" w:hAnsi="Arial" w:cs="Arial"/>
                <w:i/>
                <w:iCs/>
                <w:sz w:val="22"/>
                <w:szCs w:val="22"/>
                <w:u w:val="single"/>
              </w:rPr>
            </w:pPr>
            <w:r w:rsidRPr="00DE1713">
              <w:rPr>
                <w:rFonts w:ascii="Arial" w:hAnsi="Arial" w:cs="Arial"/>
                <w:i/>
                <w:iCs/>
                <w:sz w:val="22"/>
                <w:szCs w:val="22"/>
              </w:rPr>
              <w:t xml:space="preserve">Monto de la </w:t>
            </w:r>
            <w:proofErr w:type="spellStart"/>
            <w:r w:rsidRPr="00DE1713">
              <w:rPr>
                <w:rFonts w:ascii="Arial" w:hAnsi="Arial" w:cs="Arial"/>
                <w:i/>
                <w:iCs/>
                <w:sz w:val="22"/>
                <w:szCs w:val="22"/>
              </w:rPr>
              <w:t>fianza</w:t>
            </w:r>
            <w:proofErr w:type="spellEnd"/>
            <w:r w:rsidRPr="00DE1713">
              <w:rPr>
                <w:rFonts w:ascii="Arial" w:hAnsi="Arial" w:cs="Arial"/>
                <w:i/>
                <w:iCs/>
                <w:sz w:val="22"/>
                <w:szCs w:val="22"/>
              </w:rPr>
              <w:t>:</w:t>
            </w:r>
            <w:r w:rsidRPr="00DE1713">
              <w:rPr>
                <w:rFonts w:ascii="Arial" w:hAnsi="Arial" w:cs="Arial"/>
                <w:sz w:val="22"/>
                <w:szCs w:val="22"/>
              </w:rPr>
              <w:tab/>
            </w:r>
            <w:r w:rsidRPr="00DE1713">
              <w:rPr>
                <w:rFonts w:ascii="Arial" w:hAnsi="Arial" w:cs="Arial"/>
                <w:i/>
                <w:iCs/>
                <w:sz w:val="22"/>
                <w:szCs w:val="22"/>
              </w:rPr>
              <w:t>$</w:t>
            </w:r>
          </w:p>
          <w:p w14:paraId="0BC1F5EE" w14:textId="77777777" w:rsidR="008F7C9B" w:rsidRPr="00DE1713" w:rsidRDefault="00EC22B2" w:rsidP="00B932FE">
            <w:pPr>
              <w:tabs>
                <w:tab w:val="left" w:pos="6750"/>
              </w:tabs>
              <w:ind w:left="86"/>
              <w:rPr>
                <w:rFonts w:ascii="Arial" w:hAnsi="Arial" w:cs="Arial"/>
                <w:sz w:val="22"/>
                <w:szCs w:val="22"/>
              </w:rPr>
            </w:pPr>
            <w:r w:rsidRPr="00DE1713">
              <w:rPr>
                <w:rFonts w:ascii="Arial" w:hAnsi="Arial" w:cs="Arial"/>
                <w:sz w:val="22"/>
                <w:szCs w:val="22"/>
              </w:rPr>
              <w:t>Restricted account agreements required:</w:t>
            </w:r>
            <w:r w:rsidRPr="00DE1713">
              <w:rPr>
                <w:rFonts w:ascii="Arial" w:hAnsi="Arial" w:cs="Arial"/>
                <w:sz w:val="22"/>
                <w:szCs w:val="22"/>
              </w:rPr>
              <w:tab/>
              <w:t>[  ] Yes  [  ] No</w:t>
            </w:r>
          </w:p>
          <w:p w14:paraId="22A9429D" w14:textId="5068F2E8" w:rsidR="00EC22B2" w:rsidRPr="00DE1713" w:rsidRDefault="008F7C9B" w:rsidP="00377893">
            <w:pPr>
              <w:tabs>
                <w:tab w:val="left" w:pos="6750"/>
              </w:tabs>
              <w:spacing w:after="120" w:line="276" w:lineRule="auto"/>
              <w:ind w:left="90" w:right="-198"/>
              <w:rPr>
                <w:rFonts w:ascii="Arial" w:hAnsi="Arial" w:cs="Arial"/>
                <w:i/>
                <w:iCs/>
                <w:sz w:val="22"/>
                <w:szCs w:val="22"/>
                <w:u w:val="single"/>
                <w:lang w:val="es-US"/>
              </w:rPr>
            </w:pPr>
            <w:r w:rsidRPr="00DE1713">
              <w:rPr>
                <w:rFonts w:ascii="Arial" w:hAnsi="Arial" w:cs="Arial"/>
                <w:i/>
                <w:iCs/>
                <w:sz w:val="22"/>
                <w:szCs w:val="22"/>
                <w:lang w:val="es-US"/>
              </w:rPr>
              <w:t>Requiere acuerdos de cuenta restringida:</w:t>
            </w:r>
            <w:r w:rsidRPr="00DE1713">
              <w:rPr>
                <w:rFonts w:ascii="Arial" w:hAnsi="Arial" w:cs="Arial"/>
                <w:sz w:val="22"/>
                <w:szCs w:val="22"/>
                <w:lang w:val="es-US"/>
              </w:rPr>
              <w:tab/>
            </w:r>
            <w:r w:rsidR="00BA2DD3">
              <w:rPr>
                <w:rFonts w:ascii="Arial" w:hAnsi="Arial" w:cs="Arial"/>
                <w:sz w:val="22"/>
                <w:szCs w:val="22"/>
                <w:lang w:val="es-US"/>
              </w:rPr>
              <w:t xml:space="preserve">    </w:t>
            </w:r>
            <w:r w:rsidRPr="00DE1713">
              <w:rPr>
                <w:rFonts w:ascii="Arial" w:hAnsi="Arial" w:cs="Arial"/>
                <w:i/>
                <w:iCs/>
                <w:sz w:val="22"/>
                <w:szCs w:val="22"/>
                <w:lang w:val="es-US"/>
              </w:rPr>
              <w:t xml:space="preserve"> Sí  </w:t>
            </w:r>
            <w:r w:rsidR="00BA2DD3">
              <w:rPr>
                <w:rFonts w:ascii="Arial" w:hAnsi="Arial" w:cs="Arial"/>
                <w:i/>
                <w:iCs/>
                <w:sz w:val="22"/>
                <w:szCs w:val="22"/>
                <w:lang w:val="es-US"/>
              </w:rPr>
              <w:t xml:space="preserve">       </w:t>
            </w:r>
            <w:r w:rsidRPr="00DE1713">
              <w:rPr>
                <w:rFonts w:ascii="Arial" w:hAnsi="Arial" w:cs="Arial"/>
                <w:i/>
                <w:iCs/>
                <w:sz w:val="22"/>
                <w:szCs w:val="22"/>
                <w:lang w:val="es-US"/>
              </w:rPr>
              <w:t xml:space="preserve"> No</w:t>
            </w:r>
          </w:p>
          <w:p w14:paraId="79F3DBBC" w14:textId="77777777" w:rsidR="00952843" w:rsidRDefault="000E60E8" w:rsidP="003C34E6">
            <w:pPr>
              <w:tabs>
                <w:tab w:val="left" w:pos="5310"/>
              </w:tabs>
              <w:ind w:left="86"/>
              <w:rPr>
                <w:rFonts w:ascii="Arial" w:hAnsi="Arial" w:cs="Arial"/>
                <w:sz w:val="22"/>
                <w:szCs w:val="22"/>
              </w:rPr>
            </w:pPr>
            <w:r w:rsidRPr="00DE1713">
              <w:rPr>
                <w:rFonts w:ascii="Arial" w:hAnsi="Arial" w:cs="Arial"/>
                <w:sz w:val="22"/>
                <w:szCs w:val="22"/>
              </w:rPr>
              <w:t>[  ] Certified Professional Guardian (CPG</w:t>
            </w:r>
            <w:r w:rsidR="00F35800">
              <w:rPr>
                <w:rFonts w:ascii="Arial" w:hAnsi="Arial" w:cs="Arial"/>
                <w:sz w:val="22"/>
                <w:szCs w:val="22"/>
              </w:rPr>
              <w:t>C</w:t>
            </w:r>
            <w:r w:rsidRPr="00DE1713">
              <w:rPr>
                <w:rFonts w:ascii="Arial" w:hAnsi="Arial" w:cs="Arial"/>
                <w:sz w:val="22"/>
                <w:szCs w:val="22"/>
              </w:rPr>
              <w:t xml:space="preserve">) </w:t>
            </w:r>
          </w:p>
          <w:p w14:paraId="790B2E5A" w14:textId="77777777" w:rsidR="00952843" w:rsidRDefault="00952843" w:rsidP="00952843">
            <w:pPr>
              <w:tabs>
                <w:tab w:val="left" w:pos="5310"/>
              </w:tabs>
              <w:ind w:left="405"/>
              <w:rPr>
                <w:rFonts w:ascii="Arial" w:hAnsi="Arial" w:cs="Arial"/>
                <w:i/>
                <w:iCs/>
                <w:sz w:val="22"/>
                <w:szCs w:val="22"/>
                <w:lang w:val="es-US"/>
              </w:rPr>
            </w:pPr>
            <w:r w:rsidRPr="00DE1713">
              <w:rPr>
                <w:rFonts w:ascii="Arial" w:hAnsi="Arial" w:cs="Arial"/>
                <w:i/>
                <w:iCs/>
                <w:sz w:val="22"/>
                <w:szCs w:val="22"/>
                <w:lang w:val="es-US"/>
              </w:rPr>
              <w:t>Tutor profesional certificado (CPG</w:t>
            </w:r>
            <w:r>
              <w:rPr>
                <w:rFonts w:ascii="Arial" w:hAnsi="Arial" w:cs="Arial"/>
                <w:i/>
                <w:iCs/>
                <w:sz w:val="22"/>
                <w:szCs w:val="22"/>
                <w:lang w:val="es-US"/>
              </w:rPr>
              <w:t>C</w:t>
            </w:r>
            <w:r w:rsidRPr="00DE1713">
              <w:rPr>
                <w:rFonts w:ascii="Arial" w:hAnsi="Arial" w:cs="Arial"/>
                <w:i/>
                <w:iCs/>
                <w:sz w:val="22"/>
                <w:szCs w:val="22"/>
                <w:lang w:val="es-US"/>
              </w:rPr>
              <w:t>)</w:t>
            </w:r>
          </w:p>
          <w:p w14:paraId="6C4D48F2" w14:textId="49D12F2A" w:rsidR="008F7C9B" w:rsidRPr="00DE1713" w:rsidRDefault="000E60E8" w:rsidP="003C34E6">
            <w:pPr>
              <w:tabs>
                <w:tab w:val="left" w:pos="5310"/>
              </w:tabs>
              <w:ind w:left="86"/>
              <w:rPr>
                <w:rFonts w:ascii="Arial" w:hAnsi="Arial" w:cs="Arial"/>
                <w:sz w:val="22"/>
                <w:szCs w:val="22"/>
              </w:rPr>
            </w:pPr>
            <w:r w:rsidRPr="00DE1713">
              <w:rPr>
                <w:rFonts w:ascii="Arial" w:hAnsi="Arial" w:cs="Arial"/>
                <w:sz w:val="22"/>
                <w:szCs w:val="22"/>
              </w:rPr>
              <w:t>[  ] Lay (</w:t>
            </w:r>
            <w:r w:rsidR="00F35800">
              <w:rPr>
                <w:rFonts w:ascii="Arial" w:hAnsi="Arial" w:cs="Arial"/>
                <w:sz w:val="22"/>
                <w:szCs w:val="22"/>
              </w:rPr>
              <w:t>non-professional</w:t>
            </w:r>
            <w:r w:rsidRPr="00DE1713">
              <w:rPr>
                <w:rFonts w:ascii="Arial" w:hAnsi="Arial" w:cs="Arial"/>
                <w:sz w:val="22"/>
                <w:szCs w:val="22"/>
              </w:rPr>
              <w:t>) guardian (LGD)  [  ] Training completed  [  ] Training required</w:t>
            </w:r>
          </w:p>
          <w:p w14:paraId="17121DD5" w14:textId="0EAA8674" w:rsidR="00D1227D" w:rsidRDefault="00B932FE" w:rsidP="00952843">
            <w:pPr>
              <w:tabs>
                <w:tab w:val="left" w:pos="5310"/>
              </w:tabs>
              <w:spacing w:after="120"/>
              <w:ind w:left="446" w:hanging="360"/>
              <w:rPr>
                <w:rFonts w:ascii="Arial" w:hAnsi="Arial" w:cs="Arial"/>
                <w:i/>
                <w:iCs/>
                <w:sz w:val="22"/>
                <w:szCs w:val="22"/>
                <w:lang w:val="es-US"/>
              </w:rPr>
            </w:pPr>
            <w:r w:rsidRPr="00DE1713">
              <w:rPr>
                <w:rFonts w:ascii="Arial" w:hAnsi="Arial" w:cs="Arial"/>
                <w:i/>
                <w:iCs/>
                <w:sz w:val="22"/>
                <w:szCs w:val="22"/>
              </w:rPr>
              <w:t xml:space="preserve">    </w:t>
            </w:r>
            <w:r w:rsidRPr="00DE1713">
              <w:rPr>
                <w:rFonts w:ascii="Arial" w:hAnsi="Arial" w:cs="Arial"/>
                <w:i/>
                <w:iCs/>
                <w:sz w:val="22"/>
                <w:szCs w:val="22"/>
                <w:lang w:val="es-US"/>
              </w:rPr>
              <w:t>Tutor no especializado (</w:t>
            </w:r>
            <w:r w:rsidR="00F35800">
              <w:rPr>
                <w:rFonts w:ascii="Arial" w:hAnsi="Arial" w:cs="Arial"/>
                <w:i/>
                <w:iCs/>
                <w:sz w:val="22"/>
                <w:szCs w:val="22"/>
                <w:lang w:val="es-US"/>
              </w:rPr>
              <w:t>no profesional</w:t>
            </w:r>
            <w:r w:rsidRPr="00DE1713">
              <w:rPr>
                <w:rFonts w:ascii="Arial" w:hAnsi="Arial" w:cs="Arial"/>
                <w:i/>
                <w:iCs/>
                <w:sz w:val="22"/>
                <w:szCs w:val="22"/>
                <w:lang w:val="es-US"/>
              </w:rPr>
              <w:t>) (LGD) [-] Capacitación concluida [-] Capacitación necesaria</w:t>
            </w:r>
          </w:p>
          <w:p w14:paraId="3FCD2DFA" w14:textId="4EA1430C" w:rsidR="00F35800" w:rsidRPr="00251E42" w:rsidRDefault="00F35800" w:rsidP="00377893">
            <w:pPr>
              <w:tabs>
                <w:tab w:val="left" w:pos="5310"/>
              </w:tabs>
              <w:spacing w:after="120"/>
              <w:ind w:left="86"/>
              <w:rPr>
                <w:rFonts w:ascii="Arial" w:hAnsi="Arial" w:cs="Arial"/>
                <w:sz w:val="22"/>
                <w:szCs w:val="22"/>
                <w:lang w:val="es-US"/>
              </w:rPr>
            </w:pPr>
            <w:proofErr w:type="spellStart"/>
            <w:r w:rsidRPr="00EB630E">
              <w:rPr>
                <w:rFonts w:ascii="Arial" w:hAnsi="Arial" w:cs="Arial"/>
                <w:sz w:val="22"/>
                <w:szCs w:val="22"/>
                <w:lang w:val="es-US"/>
              </w:rPr>
              <w:t>Due</w:t>
            </w:r>
            <w:proofErr w:type="spellEnd"/>
            <w:r w:rsidRPr="00EB630E">
              <w:rPr>
                <w:rFonts w:ascii="Arial" w:hAnsi="Arial" w:cs="Arial"/>
                <w:sz w:val="22"/>
                <w:szCs w:val="22"/>
                <w:lang w:val="es-US"/>
              </w:rPr>
              <w:t xml:space="preserve"> date </w:t>
            </w:r>
            <w:proofErr w:type="spellStart"/>
            <w:r w:rsidRPr="00EB630E">
              <w:rPr>
                <w:rFonts w:ascii="Arial" w:hAnsi="Arial" w:cs="Arial"/>
                <w:sz w:val="22"/>
                <w:szCs w:val="22"/>
                <w:lang w:val="es-US"/>
              </w:rPr>
              <w:t>for</w:t>
            </w:r>
            <w:proofErr w:type="spellEnd"/>
            <w:r w:rsidRPr="00EB630E">
              <w:rPr>
                <w:rFonts w:ascii="Arial" w:hAnsi="Arial" w:cs="Arial"/>
                <w:sz w:val="22"/>
                <w:szCs w:val="22"/>
                <w:lang w:val="es-US"/>
              </w:rPr>
              <w:t xml:space="preserve"> lay </w:t>
            </w:r>
            <w:proofErr w:type="spellStart"/>
            <w:r w:rsidRPr="00EB630E">
              <w:rPr>
                <w:rFonts w:ascii="Arial" w:hAnsi="Arial" w:cs="Arial"/>
                <w:sz w:val="22"/>
                <w:szCs w:val="22"/>
                <w:lang w:val="es-US"/>
              </w:rPr>
              <w:t>guardian</w:t>
            </w:r>
            <w:proofErr w:type="spellEnd"/>
            <w:r w:rsidRPr="00EB630E">
              <w:rPr>
                <w:rFonts w:ascii="Arial" w:hAnsi="Arial" w:cs="Arial"/>
                <w:sz w:val="22"/>
                <w:szCs w:val="22"/>
                <w:lang w:val="es-US"/>
              </w:rPr>
              <w:t>/</w:t>
            </w:r>
            <w:proofErr w:type="spellStart"/>
            <w:r w:rsidRPr="00EB630E">
              <w:rPr>
                <w:rFonts w:ascii="Arial" w:hAnsi="Arial" w:cs="Arial"/>
                <w:sz w:val="22"/>
                <w:szCs w:val="22"/>
                <w:lang w:val="es-US"/>
              </w:rPr>
              <w:t>conservator</w:t>
            </w:r>
            <w:proofErr w:type="spellEnd"/>
            <w:r w:rsidRPr="00EB630E">
              <w:rPr>
                <w:rFonts w:ascii="Arial" w:hAnsi="Arial" w:cs="Arial"/>
                <w:sz w:val="22"/>
                <w:szCs w:val="22"/>
                <w:lang w:val="es-US"/>
              </w:rPr>
              <w:t xml:space="preserve"> training:</w:t>
            </w:r>
            <w:r w:rsidR="00952843">
              <w:rPr>
                <w:rFonts w:ascii="Arial" w:hAnsi="Arial" w:cs="Arial"/>
                <w:sz w:val="22"/>
                <w:szCs w:val="22"/>
                <w:lang w:val="es-US"/>
              </w:rPr>
              <w:t xml:space="preserve"> </w:t>
            </w:r>
            <w:r w:rsidR="00EB630E" w:rsidRPr="00DE1713">
              <w:rPr>
                <w:rFonts w:ascii="Arial" w:hAnsi="Arial" w:cs="Arial"/>
                <w:sz w:val="22"/>
                <w:szCs w:val="22"/>
                <w:u w:val="single"/>
              </w:rPr>
              <w:tab/>
            </w:r>
            <w:r w:rsidR="00EB630E">
              <w:rPr>
                <w:rFonts w:ascii="Arial" w:hAnsi="Arial" w:cs="Arial"/>
                <w:sz w:val="22"/>
                <w:szCs w:val="22"/>
                <w:u w:val="single"/>
              </w:rPr>
              <w:tab/>
            </w:r>
            <w:r w:rsidR="00EB630E">
              <w:rPr>
                <w:rFonts w:ascii="Arial" w:hAnsi="Arial" w:cs="Arial"/>
                <w:sz w:val="22"/>
                <w:szCs w:val="22"/>
                <w:u w:val="single"/>
              </w:rPr>
              <w:tab/>
            </w:r>
            <w:r w:rsidRPr="00EB630E">
              <w:rPr>
                <w:rFonts w:ascii="Arial" w:hAnsi="Arial" w:cs="Arial"/>
                <w:sz w:val="22"/>
                <w:szCs w:val="22"/>
                <w:lang w:val="es-US"/>
              </w:rPr>
              <w:br/>
            </w:r>
            <w:r w:rsidRPr="00251E42">
              <w:rPr>
                <w:rFonts w:ascii="Arial" w:hAnsi="Arial" w:cs="Arial"/>
                <w:i/>
                <w:iCs/>
                <w:sz w:val="22"/>
                <w:szCs w:val="22"/>
                <w:lang w:val="es-US"/>
              </w:rPr>
              <w:t>Fecha límite para la capacitación del tutor no especializado/curador: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3673"/>
              <w:gridCol w:w="3683"/>
            </w:tblGrid>
            <w:tr w:rsidR="00D1227D" w:rsidRPr="00DE1713" w14:paraId="2699B1A0" w14:textId="77777777" w:rsidTr="005C44F9">
              <w:tc>
                <w:tcPr>
                  <w:tcW w:w="1552" w:type="dxa"/>
                </w:tcPr>
                <w:p w14:paraId="2D0F3C16" w14:textId="77777777" w:rsidR="00D1227D" w:rsidRPr="00DE1713" w:rsidRDefault="00D1227D">
                  <w:pPr>
                    <w:tabs>
                      <w:tab w:val="left" w:pos="5310"/>
                    </w:tabs>
                    <w:spacing w:after="120"/>
                    <w:rPr>
                      <w:rFonts w:ascii="Arial" w:hAnsi="Arial" w:cs="Arial"/>
                      <w:sz w:val="22"/>
                      <w:szCs w:val="22"/>
                      <w:lang w:val="es-US"/>
                    </w:rPr>
                  </w:pPr>
                </w:p>
              </w:tc>
              <w:tc>
                <w:tcPr>
                  <w:tcW w:w="3673" w:type="dxa"/>
                </w:tcPr>
                <w:p w14:paraId="3C7A4A1B" w14:textId="77777777" w:rsidR="008F7C9B" w:rsidRPr="00DE1713" w:rsidRDefault="00D1227D" w:rsidP="003C34E6">
                  <w:pPr>
                    <w:tabs>
                      <w:tab w:val="left" w:pos="5310"/>
                    </w:tabs>
                    <w:jc w:val="center"/>
                    <w:rPr>
                      <w:rFonts w:ascii="Arial" w:hAnsi="Arial" w:cs="Arial"/>
                      <w:b/>
                      <w:sz w:val="22"/>
                      <w:szCs w:val="22"/>
                      <w:u w:val="single"/>
                      <w:lang w:val="es-US"/>
                    </w:rPr>
                  </w:pPr>
                  <w:r w:rsidRPr="00DE1713">
                    <w:rPr>
                      <w:rFonts w:ascii="Arial" w:hAnsi="Arial" w:cs="Arial"/>
                      <w:b/>
                      <w:bCs/>
                      <w:sz w:val="22"/>
                      <w:szCs w:val="22"/>
                      <w:u w:val="single"/>
                      <w:lang w:val="es-US"/>
                    </w:rPr>
                    <w:t xml:space="preserve">Individual </w:t>
                  </w:r>
                  <w:proofErr w:type="spellStart"/>
                  <w:r w:rsidRPr="00DE1713">
                    <w:rPr>
                      <w:rFonts w:ascii="Arial" w:hAnsi="Arial" w:cs="Arial"/>
                      <w:b/>
                      <w:bCs/>
                      <w:sz w:val="22"/>
                      <w:szCs w:val="22"/>
                      <w:u w:val="single"/>
                      <w:lang w:val="es-US"/>
                    </w:rPr>
                    <w:t>Subject</w:t>
                  </w:r>
                  <w:proofErr w:type="spellEnd"/>
                  <w:r w:rsidRPr="00DE1713">
                    <w:rPr>
                      <w:rFonts w:ascii="Arial" w:hAnsi="Arial" w:cs="Arial"/>
                      <w:b/>
                      <w:bCs/>
                      <w:sz w:val="22"/>
                      <w:szCs w:val="22"/>
                      <w:u w:val="single"/>
                      <w:lang w:val="es-US"/>
                    </w:rPr>
                    <w:t xml:space="preserve"> </w:t>
                  </w:r>
                  <w:proofErr w:type="spellStart"/>
                  <w:r w:rsidRPr="00DE1713">
                    <w:rPr>
                      <w:rFonts w:ascii="Arial" w:hAnsi="Arial" w:cs="Arial"/>
                      <w:b/>
                      <w:bCs/>
                      <w:sz w:val="22"/>
                      <w:szCs w:val="22"/>
                      <w:u w:val="single"/>
                      <w:lang w:val="es-US"/>
                    </w:rPr>
                    <w:t>to</w:t>
                  </w:r>
                  <w:proofErr w:type="spellEnd"/>
                  <w:r w:rsidRPr="00DE1713">
                    <w:rPr>
                      <w:rFonts w:ascii="Arial" w:hAnsi="Arial" w:cs="Arial"/>
                      <w:b/>
                      <w:bCs/>
                      <w:sz w:val="22"/>
                      <w:szCs w:val="22"/>
                      <w:u w:val="single"/>
                      <w:lang w:val="es-US"/>
                    </w:rPr>
                    <w:t xml:space="preserve"> </w:t>
                  </w:r>
                  <w:proofErr w:type="spellStart"/>
                  <w:r w:rsidRPr="00DE1713">
                    <w:rPr>
                      <w:rFonts w:ascii="Arial" w:hAnsi="Arial" w:cs="Arial"/>
                      <w:b/>
                      <w:bCs/>
                      <w:sz w:val="22"/>
                      <w:szCs w:val="22"/>
                      <w:u w:val="single"/>
                      <w:lang w:val="es-US"/>
                    </w:rPr>
                    <w:t>Guardianship</w:t>
                  </w:r>
                  <w:proofErr w:type="spellEnd"/>
                  <w:r w:rsidRPr="00DE1713">
                    <w:rPr>
                      <w:rFonts w:ascii="Arial" w:hAnsi="Arial" w:cs="Arial"/>
                      <w:b/>
                      <w:bCs/>
                      <w:sz w:val="22"/>
                      <w:szCs w:val="22"/>
                      <w:u w:val="single"/>
                      <w:lang w:val="es-US"/>
                    </w:rPr>
                    <w:t>/</w:t>
                  </w:r>
                  <w:proofErr w:type="spellStart"/>
                  <w:r w:rsidRPr="00DE1713">
                    <w:rPr>
                      <w:rFonts w:ascii="Arial" w:hAnsi="Arial" w:cs="Arial"/>
                      <w:b/>
                      <w:bCs/>
                      <w:sz w:val="22"/>
                      <w:szCs w:val="22"/>
                      <w:u w:val="single"/>
                      <w:lang w:val="es-US"/>
                    </w:rPr>
                    <w:t>Conservatorship</w:t>
                  </w:r>
                  <w:proofErr w:type="spellEnd"/>
                </w:p>
                <w:p w14:paraId="3C80EB50" w14:textId="6B51EF78" w:rsidR="00D1227D" w:rsidRPr="00DE1713" w:rsidRDefault="008F7C9B" w:rsidP="00377893">
                  <w:pPr>
                    <w:tabs>
                      <w:tab w:val="left" w:pos="5310"/>
                    </w:tabs>
                    <w:spacing w:after="120"/>
                    <w:jc w:val="center"/>
                    <w:rPr>
                      <w:rFonts w:ascii="Arial" w:hAnsi="Arial" w:cs="Arial"/>
                      <w:b/>
                      <w:i/>
                      <w:iCs/>
                      <w:sz w:val="22"/>
                      <w:szCs w:val="22"/>
                      <w:u w:val="single"/>
                      <w:lang w:val="es-US"/>
                    </w:rPr>
                  </w:pPr>
                  <w:r w:rsidRPr="00DE1713">
                    <w:rPr>
                      <w:rFonts w:ascii="Arial" w:hAnsi="Arial" w:cs="Arial"/>
                      <w:b/>
                      <w:bCs/>
                      <w:i/>
                      <w:iCs/>
                      <w:sz w:val="22"/>
                      <w:szCs w:val="22"/>
                      <w:u w:val="single"/>
                      <w:lang w:val="es-US"/>
                    </w:rPr>
                    <w:t>Persona sujeta a la tutela/curaduría</w:t>
                  </w:r>
                </w:p>
              </w:tc>
              <w:tc>
                <w:tcPr>
                  <w:tcW w:w="3683" w:type="dxa"/>
                </w:tcPr>
                <w:p w14:paraId="01018933" w14:textId="77777777" w:rsidR="008F7C9B" w:rsidRPr="00DE1713" w:rsidRDefault="00D1227D" w:rsidP="003C34E6">
                  <w:pPr>
                    <w:tabs>
                      <w:tab w:val="left" w:pos="5310"/>
                    </w:tabs>
                    <w:jc w:val="center"/>
                    <w:rPr>
                      <w:rFonts w:ascii="Arial" w:hAnsi="Arial" w:cs="Arial"/>
                      <w:b/>
                      <w:sz w:val="22"/>
                      <w:szCs w:val="22"/>
                      <w:u w:val="single"/>
                    </w:rPr>
                  </w:pPr>
                  <w:r w:rsidRPr="00DE1713">
                    <w:rPr>
                      <w:rFonts w:ascii="Arial" w:hAnsi="Arial" w:cs="Arial"/>
                      <w:b/>
                      <w:bCs/>
                      <w:sz w:val="22"/>
                      <w:szCs w:val="22"/>
                      <w:u w:val="single"/>
                    </w:rPr>
                    <w:t>Guardian/Conservator</w:t>
                  </w:r>
                </w:p>
                <w:p w14:paraId="38D0354E" w14:textId="1B2DB1C7" w:rsidR="00D1227D" w:rsidRPr="00DE1713" w:rsidRDefault="008F7C9B" w:rsidP="00377893">
                  <w:pPr>
                    <w:tabs>
                      <w:tab w:val="left" w:pos="5310"/>
                    </w:tabs>
                    <w:spacing w:after="120"/>
                    <w:jc w:val="center"/>
                    <w:rPr>
                      <w:rFonts w:ascii="Arial" w:hAnsi="Arial" w:cs="Arial"/>
                      <w:b/>
                      <w:i/>
                      <w:iCs/>
                      <w:sz w:val="22"/>
                      <w:szCs w:val="22"/>
                    </w:rPr>
                  </w:pPr>
                  <w:r w:rsidRPr="00DE1713">
                    <w:rPr>
                      <w:rFonts w:ascii="Arial" w:hAnsi="Arial" w:cs="Arial"/>
                      <w:b/>
                      <w:bCs/>
                      <w:i/>
                      <w:iCs/>
                      <w:sz w:val="22"/>
                      <w:szCs w:val="22"/>
                      <w:u w:val="single"/>
                      <w:lang w:val="es-US"/>
                    </w:rPr>
                    <w:t>Tutor/Curador</w:t>
                  </w:r>
                </w:p>
              </w:tc>
            </w:tr>
            <w:tr w:rsidR="00D1227D" w:rsidRPr="00DE1713" w14:paraId="6483689B" w14:textId="77777777" w:rsidTr="005C44F9">
              <w:tc>
                <w:tcPr>
                  <w:tcW w:w="1552" w:type="dxa"/>
                </w:tcPr>
                <w:p w14:paraId="5E5C273C" w14:textId="77777777" w:rsidR="008F7C9B" w:rsidRPr="00DE1713" w:rsidRDefault="00D1227D" w:rsidP="003C34E6">
                  <w:pPr>
                    <w:tabs>
                      <w:tab w:val="left" w:pos="5310"/>
                    </w:tabs>
                    <w:rPr>
                      <w:rFonts w:ascii="Arial" w:hAnsi="Arial" w:cs="Arial"/>
                      <w:b/>
                      <w:sz w:val="22"/>
                      <w:szCs w:val="22"/>
                    </w:rPr>
                  </w:pPr>
                  <w:r w:rsidRPr="00DE1713">
                    <w:rPr>
                      <w:rFonts w:ascii="Arial" w:hAnsi="Arial" w:cs="Arial"/>
                      <w:b/>
                      <w:bCs/>
                      <w:sz w:val="22"/>
                      <w:szCs w:val="22"/>
                    </w:rPr>
                    <w:t>Name</w:t>
                  </w:r>
                </w:p>
                <w:p w14:paraId="71401B1E" w14:textId="6920ED81" w:rsidR="00D1227D" w:rsidRPr="00DE1713" w:rsidRDefault="008F7C9B" w:rsidP="00377893">
                  <w:pPr>
                    <w:tabs>
                      <w:tab w:val="left" w:pos="5310"/>
                    </w:tabs>
                    <w:spacing w:after="120"/>
                    <w:rPr>
                      <w:rFonts w:ascii="Arial" w:hAnsi="Arial" w:cs="Arial"/>
                      <w:b/>
                      <w:i/>
                      <w:iCs/>
                      <w:sz w:val="22"/>
                      <w:szCs w:val="22"/>
                    </w:rPr>
                  </w:pPr>
                  <w:r w:rsidRPr="00DE1713">
                    <w:rPr>
                      <w:rFonts w:ascii="Arial" w:hAnsi="Arial" w:cs="Arial"/>
                      <w:b/>
                      <w:bCs/>
                      <w:i/>
                      <w:iCs/>
                      <w:sz w:val="22"/>
                      <w:szCs w:val="22"/>
                      <w:lang w:val="es-US"/>
                    </w:rPr>
                    <w:t>Nombre</w:t>
                  </w:r>
                </w:p>
              </w:tc>
              <w:tc>
                <w:tcPr>
                  <w:tcW w:w="3673" w:type="dxa"/>
                </w:tcPr>
                <w:p w14:paraId="435D3F7D" w14:textId="77777777" w:rsidR="00D1227D" w:rsidRPr="00DE1713" w:rsidRDefault="00D1227D" w:rsidP="00D1227D">
                  <w:pPr>
                    <w:tabs>
                      <w:tab w:val="left" w:pos="5310"/>
                    </w:tabs>
                    <w:spacing w:after="120"/>
                    <w:rPr>
                      <w:rFonts w:ascii="Arial" w:hAnsi="Arial" w:cs="Arial"/>
                      <w:sz w:val="22"/>
                      <w:szCs w:val="22"/>
                    </w:rPr>
                  </w:pPr>
                </w:p>
              </w:tc>
              <w:tc>
                <w:tcPr>
                  <w:tcW w:w="3683" w:type="dxa"/>
                </w:tcPr>
                <w:p w14:paraId="6B598655" w14:textId="77777777" w:rsidR="00D1227D" w:rsidRPr="00DE1713" w:rsidRDefault="00D1227D" w:rsidP="00D1227D">
                  <w:pPr>
                    <w:tabs>
                      <w:tab w:val="left" w:pos="5310"/>
                    </w:tabs>
                    <w:spacing w:after="120"/>
                    <w:rPr>
                      <w:rFonts w:ascii="Arial" w:hAnsi="Arial" w:cs="Arial"/>
                      <w:sz w:val="22"/>
                      <w:szCs w:val="22"/>
                    </w:rPr>
                  </w:pPr>
                </w:p>
              </w:tc>
            </w:tr>
            <w:tr w:rsidR="00D1227D" w:rsidRPr="00DE1713" w14:paraId="20B10B13" w14:textId="77777777" w:rsidTr="005C44F9">
              <w:tc>
                <w:tcPr>
                  <w:tcW w:w="1552" w:type="dxa"/>
                </w:tcPr>
                <w:p w14:paraId="660A133E" w14:textId="77777777" w:rsidR="008F7C9B" w:rsidRPr="00DE1713" w:rsidRDefault="00D1227D" w:rsidP="003C34E6">
                  <w:pPr>
                    <w:tabs>
                      <w:tab w:val="left" w:pos="5310"/>
                    </w:tabs>
                    <w:rPr>
                      <w:rFonts w:ascii="Arial" w:hAnsi="Arial" w:cs="Arial"/>
                      <w:b/>
                      <w:sz w:val="22"/>
                      <w:szCs w:val="22"/>
                    </w:rPr>
                  </w:pPr>
                  <w:r w:rsidRPr="00DE1713">
                    <w:rPr>
                      <w:rFonts w:ascii="Arial" w:hAnsi="Arial" w:cs="Arial"/>
                      <w:b/>
                      <w:bCs/>
                      <w:sz w:val="22"/>
                      <w:szCs w:val="22"/>
                    </w:rPr>
                    <w:t>Address</w:t>
                  </w:r>
                </w:p>
                <w:p w14:paraId="2050FAB8" w14:textId="7895A7A0" w:rsidR="00D1227D" w:rsidRPr="00DE1713" w:rsidRDefault="008F7C9B" w:rsidP="00377893">
                  <w:pPr>
                    <w:tabs>
                      <w:tab w:val="left" w:pos="5310"/>
                    </w:tabs>
                    <w:spacing w:after="120"/>
                    <w:rPr>
                      <w:rFonts w:ascii="Arial" w:hAnsi="Arial" w:cs="Arial"/>
                      <w:b/>
                      <w:i/>
                      <w:iCs/>
                      <w:sz w:val="22"/>
                      <w:szCs w:val="22"/>
                    </w:rPr>
                  </w:pPr>
                  <w:r w:rsidRPr="00DE1713">
                    <w:rPr>
                      <w:rFonts w:ascii="Arial" w:hAnsi="Arial" w:cs="Arial"/>
                      <w:b/>
                      <w:bCs/>
                      <w:i/>
                      <w:iCs/>
                      <w:sz w:val="22"/>
                      <w:szCs w:val="22"/>
                      <w:lang w:val="es-US"/>
                    </w:rPr>
                    <w:t>Dirección</w:t>
                  </w:r>
                </w:p>
              </w:tc>
              <w:tc>
                <w:tcPr>
                  <w:tcW w:w="3673" w:type="dxa"/>
                </w:tcPr>
                <w:p w14:paraId="5DAF3AB6" w14:textId="77777777" w:rsidR="00D1227D" w:rsidRPr="00DE1713" w:rsidRDefault="00D1227D" w:rsidP="00D1227D">
                  <w:pPr>
                    <w:tabs>
                      <w:tab w:val="left" w:pos="5310"/>
                    </w:tabs>
                    <w:spacing w:after="120"/>
                    <w:rPr>
                      <w:rFonts w:ascii="Arial" w:hAnsi="Arial" w:cs="Arial"/>
                      <w:sz w:val="22"/>
                      <w:szCs w:val="22"/>
                    </w:rPr>
                  </w:pPr>
                </w:p>
              </w:tc>
              <w:tc>
                <w:tcPr>
                  <w:tcW w:w="3683" w:type="dxa"/>
                </w:tcPr>
                <w:p w14:paraId="266C381A" w14:textId="77777777" w:rsidR="00D1227D" w:rsidRPr="00DE1713" w:rsidRDefault="00D1227D" w:rsidP="00D1227D">
                  <w:pPr>
                    <w:tabs>
                      <w:tab w:val="left" w:pos="5310"/>
                    </w:tabs>
                    <w:spacing w:after="120"/>
                    <w:rPr>
                      <w:rFonts w:ascii="Arial" w:hAnsi="Arial" w:cs="Arial"/>
                      <w:sz w:val="22"/>
                      <w:szCs w:val="22"/>
                    </w:rPr>
                  </w:pPr>
                </w:p>
              </w:tc>
            </w:tr>
            <w:tr w:rsidR="00D1227D" w:rsidRPr="00DE1713" w14:paraId="3E7D8F26" w14:textId="77777777" w:rsidTr="005C44F9">
              <w:tc>
                <w:tcPr>
                  <w:tcW w:w="1552" w:type="dxa"/>
                </w:tcPr>
                <w:p w14:paraId="58156757" w14:textId="77777777" w:rsidR="008F7C9B" w:rsidRPr="00DE1713" w:rsidRDefault="00D1227D" w:rsidP="003C34E6">
                  <w:pPr>
                    <w:tabs>
                      <w:tab w:val="left" w:pos="5310"/>
                    </w:tabs>
                    <w:rPr>
                      <w:rFonts w:ascii="Arial" w:hAnsi="Arial" w:cs="Arial"/>
                      <w:b/>
                      <w:sz w:val="22"/>
                      <w:szCs w:val="22"/>
                    </w:rPr>
                  </w:pPr>
                  <w:r w:rsidRPr="00DE1713">
                    <w:rPr>
                      <w:rFonts w:ascii="Arial" w:hAnsi="Arial" w:cs="Arial"/>
                      <w:b/>
                      <w:bCs/>
                      <w:sz w:val="22"/>
                      <w:szCs w:val="22"/>
                    </w:rPr>
                    <w:t>Phone</w:t>
                  </w:r>
                </w:p>
                <w:p w14:paraId="43029246" w14:textId="1C662230" w:rsidR="00D1227D" w:rsidRPr="00DE1713" w:rsidRDefault="008F7C9B" w:rsidP="00377893">
                  <w:pPr>
                    <w:tabs>
                      <w:tab w:val="left" w:pos="5310"/>
                    </w:tabs>
                    <w:spacing w:after="120"/>
                    <w:rPr>
                      <w:rFonts w:ascii="Arial" w:hAnsi="Arial" w:cs="Arial"/>
                      <w:b/>
                      <w:i/>
                      <w:iCs/>
                      <w:sz w:val="22"/>
                      <w:szCs w:val="22"/>
                    </w:rPr>
                  </w:pPr>
                  <w:r w:rsidRPr="00DE1713">
                    <w:rPr>
                      <w:rFonts w:ascii="Arial" w:hAnsi="Arial" w:cs="Arial"/>
                      <w:b/>
                      <w:bCs/>
                      <w:i/>
                      <w:iCs/>
                      <w:sz w:val="22"/>
                      <w:szCs w:val="22"/>
                      <w:lang w:val="es-US"/>
                    </w:rPr>
                    <w:t>Teléfono</w:t>
                  </w:r>
                </w:p>
              </w:tc>
              <w:tc>
                <w:tcPr>
                  <w:tcW w:w="3673" w:type="dxa"/>
                </w:tcPr>
                <w:p w14:paraId="54B24E03" w14:textId="77777777" w:rsidR="00D1227D" w:rsidRPr="00DE1713" w:rsidRDefault="00D1227D" w:rsidP="00D1227D">
                  <w:pPr>
                    <w:tabs>
                      <w:tab w:val="left" w:pos="5310"/>
                    </w:tabs>
                    <w:spacing w:after="120"/>
                    <w:rPr>
                      <w:rFonts w:ascii="Arial" w:hAnsi="Arial" w:cs="Arial"/>
                      <w:sz w:val="22"/>
                      <w:szCs w:val="22"/>
                    </w:rPr>
                  </w:pPr>
                </w:p>
              </w:tc>
              <w:tc>
                <w:tcPr>
                  <w:tcW w:w="3683" w:type="dxa"/>
                </w:tcPr>
                <w:p w14:paraId="5767A6F9" w14:textId="77777777" w:rsidR="00D1227D" w:rsidRPr="00DE1713" w:rsidRDefault="00D1227D" w:rsidP="00D1227D">
                  <w:pPr>
                    <w:tabs>
                      <w:tab w:val="left" w:pos="5310"/>
                    </w:tabs>
                    <w:spacing w:after="120"/>
                    <w:rPr>
                      <w:rFonts w:ascii="Arial" w:hAnsi="Arial" w:cs="Arial"/>
                      <w:sz w:val="22"/>
                      <w:szCs w:val="22"/>
                    </w:rPr>
                  </w:pPr>
                </w:p>
              </w:tc>
            </w:tr>
            <w:tr w:rsidR="00D1227D" w:rsidRPr="00DE1713" w14:paraId="55507007" w14:textId="77777777" w:rsidTr="005C44F9">
              <w:tc>
                <w:tcPr>
                  <w:tcW w:w="1552" w:type="dxa"/>
                </w:tcPr>
                <w:p w14:paraId="2A5D3485" w14:textId="77777777" w:rsidR="008F7C9B" w:rsidRPr="00DE1713" w:rsidRDefault="00D1227D" w:rsidP="003C34E6">
                  <w:pPr>
                    <w:tabs>
                      <w:tab w:val="left" w:pos="5310"/>
                    </w:tabs>
                    <w:rPr>
                      <w:rFonts w:ascii="Arial" w:hAnsi="Arial" w:cs="Arial"/>
                      <w:b/>
                      <w:sz w:val="22"/>
                      <w:szCs w:val="22"/>
                    </w:rPr>
                  </w:pPr>
                  <w:r w:rsidRPr="00DE1713">
                    <w:rPr>
                      <w:rFonts w:ascii="Arial" w:hAnsi="Arial" w:cs="Arial"/>
                      <w:b/>
                      <w:bCs/>
                      <w:sz w:val="22"/>
                      <w:szCs w:val="22"/>
                    </w:rPr>
                    <w:t>Email</w:t>
                  </w:r>
                </w:p>
                <w:p w14:paraId="71E985D6" w14:textId="31CA5161" w:rsidR="00D1227D" w:rsidRPr="00DE1713" w:rsidRDefault="008F7C9B" w:rsidP="00377893">
                  <w:pPr>
                    <w:tabs>
                      <w:tab w:val="left" w:pos="5310"/>
                    </w:tabs>
                    <w:spacing w:after="120"/>
                    <w:rPr>
                      <w:rFonts w:ascii="Arial" w:hAnsi="Arial" w:cs="Arial"/>
                      <w:b/>
                      <w:i/>
                      <w:iCs/>
                      <w:sz w:val="22"/>
                      <w:szCs w:val="22"/>
                    </w:rPr>
                  </w:pPr>
                  <w:r w:rsidRPr="00DE1713">
                    <w:rPr>
                      <w:rFonts w:ascii="Arial" w:hAnsi="Arial" w:cs="Arial"/>
                      <w:b/>
                      <w:bCs/>
                      <w:i/>
                      <w:iCs/>
                      <w:sz w:val="22"/>
                      <w:szCs w:val="22"/>
                      <w:lang w:val="es-US"/>
                    </w:rPr>
                    <w:t>Correo electrónico</w:t>
                  </w:r>
                </w:p>
              </w:tc>
              <w:tc>
                <w:tcPr>
                  <w:tcW w:w="3673" w:type="dxa"/>
                </w:tcPr>
                <w:p w14:paraId="26C04533" w14:textId="77777777" w:rsidR="00D1227D" w:rsidRPr="00DE1713" w:rsidRDefault="00D1227D" w:rsidP="00D1227D">
                  <w:pPr>
                    <w:tabs>
                      <w:tab w:val="left" w:pos="5310"/>
                    </w:tabs>
                    <w:spacing w:after="120"/>
                    <w:rPr>
                      <w:rFonts w:ascii="Arial" w:hAnsi="Arial" w:cs="Arial"/>
                      <w:sz w:val="22"/>
                      <w:szCs w:val="22"/>
                    </w:rPr>
                  </w:pPr>
                </w:p>
              </w:tc>
              <w:tc>
                <w:tcPr>
                  <w:tcW w:w="3683" w:type="dxa"/>
                </w:tcPr>
                <w:p w14:paraId="392B8314" w14:textId="77777777" w:rsidR="00D1227D" w:rsidRPr="00DE1713" w:rsidRDefault="00D1227D" w:rsidP="00D1227D">
                  <w:pPr>
                    <w:tabs>
                      <w:tab w:val="left" w:pos="5310"/>
                    </w:tabs>
                    <w:spacing w:after="120"/>
                    <w:rPr>
                      <w:rFonts w:ascii="Arial" w:hAnsi="Arial" w:cs="Arial"/>
                      <w:sz w:val="22"/>
                      <w:szCs w:val="22"/>
                    </w:rPr>
                  </w:pPr>
                </w:p>
              </w:tc>
            </w:tr>
            <w:tr w:rsidR="00D1227D" w:rsidRPr="00DE1713" w14:paraId="3659DA73" w14:textId="77777777" w:rsidTr="005C44F9">
              <w:tc>
                <w:tcPr>
                  <w:tcW w:w="1552" w:type="dxa"/>
                </w:tcPr>
                <w:p w14:paraId="48F74C98" w14:textId="77777777" w:rsidR="008F7C9B" w:rsidRPr="00DE1713" w:rsidRDefault="00D1227D" w:rsidP="003C34E6">
                  <w:pPr>
                    <w:tabs>
                      <w:tab w:val="left" w:pos="5310"/>
                    </w:tabs>
                    <w:rPr>
                      <w:rFonts w:ascii="Arial" w:hAnsi="Arial" w:cs="Arial"/>
                      <w:b/>
                      <w:sz w:val="22"/>
                      <w:szCs w:val="22"/>
                    </w:rPr>
                  </w:pPr>
                  <w:r w:rsidRPr="00DE1713">
                    <w:rPr>
                      <w:rFonts w:ascii="Arial" w:hAnsi="Arial" w:cs="Arial"/>
                      <w:b/>
                      <w:bCs/>
                      <w:sz w:val="22"/>
                      <w:szCs w:val="22"/>
                    </w:rPr>
                    <w:t>Facsimile</w:t>
                  </w:r>
                </w:p>
                <w:p w14:paraId="09E6AD9D" w14:textId="52E251F9" w:rsidR="00D1227D" w:rsidRPr="00DE1713" w:rsidRDefault="008F7C9B" w:rsidP="00377893">
                  <w:pPr>
                    <w:tabs>
                      <w:tab w:val="left" w:pos="5310"/>
                    </w:tabs>
                    <w:spacing w:after="120"/>
                    <w:rPr>
                      <w:rFonts w:ascii="Arial" w:hAnsi="Arial" w:cs="Arial"/>
                      <w:b/>
                      <w:i/>
                      <w:iCs/>
                      <w:sz w:val="22"/>
                      <w:szCs w:val="22"/>
                    </w:rPr>
                  </w:pPr>
                  <w:r w:rsidRPr="00DE1713">
                    <w:rPr>
                      <w:rFonts w:ascii="Arial" w:hAnsi="Arial" w:cs="Arial"/>
                      <w:b/>
                      <w:bCs/>
                      <w:i/>
                      <w:iCs/>
                      <w:sz w:val="22"/>
                      <w:szCs w:val="22"/>
                      <w:lang w:val="es-US"/>
                    </w:rPr>
                    <w:t>Fax</w:t>
                  </w:r>
                </w:p>
              </w:tc>
              <w:tc>
                <w:tcPr>
                  <w:tcW w:w="3673" w:type="dxa"/>
                </w:tcPr>
                <w:p w14:paraId="719F172E" w14:textId="77777777" w:rsidR="00D1227D" w:rsidRPr="00DE1713" w:rsidRDefault="00D1227D" w:rsidP="00D1227D">
                  <w:pPr>
                    <w:tabs>
                      <w:tab w:val="left" w:pos="5310"/>
                    </w:tabs>
                    <w:spacing w:after="120"/>
                    <w:rPr>
                      <w:rFonts w:ascii="Arial" w:hAnsi="Arial" w:cs="Arial"/>
                      <w:sz w:val="22"/>
                      <w:szCs w:val="22"/>
                    </w:rPr>
                  </w:pPr>
                </w:p>
              </w:tc>
              <w:tc>
                <w:tcPr>
                  <w:tcW w:w="3683" w:type="dxa"/>
                </w:tcPr>
                <w:p w14:paraId="7F4933EC" w14:textId="77777777" w:rsidR="00D1227D" w:rsidRPr="00DE1713" w:rsidRDefault="00D1227D" w:rsidP="00D1227D">
                  <w:pPr>
                    <w:tabs>
                      <w:tab w:val="left" w:pos="5310"/>
                    </w:tabs>
                    <w:spacing w:after="120"/>
                    <w:rPr>
                      <w:rFonts w:ascii="Arial" w:hAnsi="Arial" w:cs="Arial"/>
                      <w:sz w:val="22"/>
                      <w:szCs w:val="22"/>
                    </w:rPr>
                  </w:pPr>
                </w:p>
              </w:tc>
            </w:tr>
          </w:tbl>
          <w:p w14:paraId="301E2F0B" w14:textId="77777777" w:rsidR="00D1227D" w:rsidRPr="00DE1713" w:rsidRDefault="00D1227D" w:rsidP="00D1227D">
            <w:pPr>
              <w:tabs>
                <w:tab w:val="left" w:pos="5310"/>
              </w:tabs>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3690"/>
              <w:gridCol w:w="3666"/>
            </w:tblGrid>
            <w:tr w:rsidR="00D1227D" w:rsidRPr="00DE1713" w14:paraId="2C8967A9" w14:textId="77777777" w:rsidTr="00A829CF">
              <w:tc>
                <w:tcPr>
                  <w:tcW w:w="1552" w:type="dxa"/>
                </w:tcPr>
                <w:p w14:paraId="10FF747E" w14:textId="77777777" w:rsidR="00D1227D" w:rsidRPr="00DE1713" w:rsidRDefault="00D1227D" w:rsidP="00D1227D">
                  <w:pPr>
                    <w:tabs>
                      <w:tab w:val="left" w:pos="5310"/>
                    </w:tabs>
                    <w:spacing w:after="120"/>
                    <w:ind w:left="-270"/>
                    <w:rPr>
                      <w:rFonts w:ascii="Arial" w:hAnsi="Arial" w:cs="Arial"/>
                      <w:sz w:val="22"/>
                      <w:szCs w:val="22"/>
                    </w:rPr>
                  </w:pPr>
                </w:p>
              </w:tc>
              <w:tc>
                <w:tcPr>
                  <w:tcW w:w="3690" w:type="dxa"/>
                </w:tcPr>
                <w:p w14:paraId="21EE3131" w14:textId="77777777" w:rsidR="008F7C9B" w:rsidRPr="00DE1713" w:rsidRDefault="00D1227D" w:rsidP="003C34E6">
                  <w:pPr>
                    <w:tabs>
                      <w:tab w:val="left" w:pos="5310"/>
                    </w:tabs>
                    <w:jc w:val="center"/>
                    <w:rPr>
                      <w:rFonts w:ascii="Arial" w:hAnsi="Arial" w:cs="Arial"/>
                      <w:b/>
                      <w:sz w:val="22"/>
                      <w:szCs w:val="22"/>
                      <w:u w:val="single"/>
                    </w:rPr>
                  </w:pPr>
                  <w:r w:rsidRPr="00DE1713">
                    <w:rPr>
                      <w:rFonts w:ascii="Arial" w:hAnsi="Arial" w:cs="Arial"/>
                      <w:b/>
                      <w:bCs/>
                      <w:sz w:val="22"/>
                      <w:szCs w:val="22"/>
                      <w:u w:val="single"/>
                    </w:rPr>
                    <w:t>Notice Party</w:t>
                  </w:r>
                </w:p>
                <w:p w14:paraId="3324C1CB" w14:textId="7CCD7870" w:rsidR="00D1227D" w:rsidRPr="00DE1713" w:rsidRDefault="008F7C9B" w:rsidP="00377893">
                  <w:pPr>
                    <w:tabs>
                      <w:tab w:val="left" w:pos="5310"/>
                    </w:tabs>
                    <w:spacing w:after="120"/>
                    <w:jc w:val="center"/>
                    <w:rPr>
                      <w:rFonts w:ascii="Arial" w:hAnsi="Arial" w:cs="Arial"/>
                      <w:b/>
                      <w:i/>
                      <w:iCs/>
                      <w:sz w:val="22"/>
                      <w:szCs w:val="22"/>
                      <w:u w:val="single"/>
                    </w:rPr>
                  </w:pPr>
                  <w:r w:rsidRPr="00DE1713">
                    <w:rPr>
                      <w:rFonts w:ascii="Arial" w:hAnsi="Arial" w:cs="Arial"/>
                      <w:b/>
                      <w:bCs/>
                      <w:i/>
                      <w:iCs/>
                      <w:sz w:val="22"/>
                      <w:szCs w:val="22"/>
                      <w:u w:val="single"/>
                      <w:lang w:val="es-US"/>
                    </w:rPr>
                    <w:t>Parte a notificar</w:t>
                  </w:r>
                </w:p>
              </w:tc>
              <w:tc>
                <w:tcPr>
                  <w:tcW w:w="3666" w:type="dxa"/>
                </w:tcPr>
                <w:p w14:paraId="41B63EE6" w14:textId="77777777" w:rsidR="008F7C9B" w:rsidRPr="00DE1713" w:rsidRDefault="00D1227D" w:rsidP="003C34E6">
                  <w:pPr>
                    <w:tabs>
                      <w:tab w:val="left" w:pos="5310"/>
                    </w:tabs>
                    <w:jc w:val="center"/>
                    <w:rPr>
                      <w:rFonts w:ascii="Arial" w:hAnsi="Arial" w:cs="Arial"/>
                      <w:b/>
                      <w:sz w:val="22"/>
                      <w:szCs w:val="22"/>
                      <w:u w:val="single"/>
                    </w:rPr>
                  </w:pPr>
                  <w:r w:rsidRPr="00DE1713">
                    <w:rPr>
                      <w:rFonts w:ascii="Arial" w:hAnsi="Arial" w:cs="Arial"/>
                      <w:b/>
                      <w:bCs/>
                      <w:sz w:val="22"/>
                      <w:szCs w:val="22"/>
                      <w:u w:val="single"/>
                    </w:rPr>
                    <w:t>Notice Party</w:t>
                  </w:r>
                </w:p>
                <w:p w14:paraId="242B4F2E" w14:textId="644C5099" w:rsidR="00D1227D" w:rsidRPr="00DE1713" w:rsidRDefault="008F7C9B" w:rsidP="00377893">
                  <w:pPr>
                    <w:tabs>
                      <w:tab w:val="left" w:pos="5310"/>
                    </w:tabs>
                    <w:spacing w:after="120"/>
                    <w:jc w:val="center"/>
                    <w:rPr>
                      <w:rFonts w:ascii="Arial" w:hAnsi="Arial" w:cs="Arial"/>
                      <w:b/>
                      <w:i/>
                      <w:iCs/>
                      <w:sz w:val="22"/>
                      <w:szCs w:val="22"/>
                    </w:rPr>
                  </w:pPr>
                  <w:r w:rsidRPr="00DE1713">
                    <w:rPr>
                      <w:rFonts w:ascii="Arial" w:hAnsi="Arial" w:cs="Arial"/>
                      <w:b/>
                      <w:bCs/>
                      <w:i/>
                      <w:iCs/>
                      <w:sz w:val="22"/>
                      <w:szCs w:val="22"/>
                      <w:u w:val="single"/>
                      <w:lang w:val="es-US"/>
                    </w:rPr>
                    <w:t>Parte a notificar</w:t>
                  </w:r>
                </w:p>
              </w:tc>
            </w:tr>
            <w:tr w:rsidR="00D1227D" w:rsidRPr="00DE1713" w14:paraId="0E6AB11B" w14:textId="77777777" w:rsidTr="00A829CF">
              <w:tc>
                <w:tcPr>
                  <w:tcW w:w="1552" w:type="dxa"/>
                </w:tcPr>
                <w:p w14:paraId="5A9C9552" w14:textId="77777777" w:rsidR="008F7C9B" w:rsidRPr="00DE1713" w:rsidRDefault="00D1227D" w:rsidP="003C34E6">
                  <w:pPr>
                    <w:tabs>
                      <w:tab w:val="left" w:pos="5310"/>
                    </w:tabs>
                    <w:rPr>
                      <w:rFonts w:ascii="Arial" w:hAnsi="Arial" w:cs="Arial"/>
                      <w:b/>
                      <w:sz w:val="22"/>
                      <w:szCs w:val="22"/>
                    </w:rPr>
                  </w:pPr>
                  <w:r w:rsidRPr="00DE1713">
                    <w:rPr>
                      <w:rFonts w:ascii="Arial" w:hAnsi="Arial" w:cs="Arial"/>
                      <w:b/>
                      <w:bCs/>
                      <w:sz w:val="22"/>
                      <w:szCs w:val="22"/>
                    </w:rPr>
                    <w:t>Name</w:t>
                  </w:r>
                </w:p>
                <w:p w14:paraId="2E5A90F8" w14:textId="1C4D396A" w:rsidR="00D1227D" w:rsidRPr="00DE1713" w:rsidRDefault="008F7C9B" w:rsidP="00377893">
                  <w:pPr>
                    <w:tabs>
                      <w:tab w:val="left" w:pos="5310"/>
                    </w:tabs>
                    <w:spacing w:after="120"/>
                    <w:rPr>
                      <w:rFonts w:ascii="Arial" w:hAnsi="Arial" w:cs="Arial"/>
                      <w:b/>
                      <w:i/>
                      <w:iCs/>
                      <w:sz w:val="22"/>
                      <w:szCs w:val="22"/>
                    </w:rPr>
                  </w:pPr>
                  <w:r w:rsidRPr="00DE1713">
                    <w:rPr>
                      <w:rFonts w:ascii="Arial" w:hAnsi="Arial" w:cs="Arial"/>
                      <w:b/>
                      <w:bCs/>
                      <w:i/>
                      <w:iCs/>
                      <w:sz w:val="22"/>
                      <w:szCs w:val="22"/>
                      <w:lang w:val="es-US"/>
                    </w:rPr>
                    <w:t>Nombre</w:t>
                  </w:r>
                </w:p>
              </w:tc>
              <w:tc>
                <w:tcPr>
                  <w:tcW w:w="3690" w:type="dxa"/>
                </w:tcPr>
                <w:p w14:paraId="63783403" w14:textId="77777777" w:rsidR="00D1227D" w:rsidRPr="00DE1713" w:rsidRDefault="00D1227D" w:rsidP="00D1227D">
                  <w:pPr>
                    <w:tabs>
                      <w:tab w:val="left" w:pos="5310"/>
                    </w:tabs>
                    <w:spacing w:after="120"/>
                    <w:rPr>
                      <w:rFonts w:ascii="Arial" w:hAnsi="Arial" w:cs="Arial"/>
                      <w:sz w:val="22"/>
                      <w:szCs w:val="22"/>
                    </w:rPr>
                  </w:pPr>
                </w:p>
              </w:tc>
              <w:tc>
                <w:tcPr>
                  <w:tcW w:w="3666" w:type="dxa"/>
                </w:tcPr>
                <w:p w14:paraId="15704098" w14:textId="77777777" w:rsidR="00D1227D" w:rsidRPr="00DE1713" w:rsidRDefault="00D1227D" w:rsidP="00D1227D">
                  <w:pPr>
                    <w:tabs>
                      <w:tab w:val="left" w:pos="5310"/>
                    </w:tabs>
                    <w:spacing w:after="120"/>
                    <w:rPr>
                      <w:rFonts w:ascii="Arial" w:hAnsi="Arial" w:cs="Arial"/>
                      <w:sz w:val="22"/>
                      <w:szCs w:val="22"/>
                    </w:rPr>
                  </w:pPr>
                </w:p>
              </w:tc>
            </w:tr>
            <w:tr w:rsidR="00D1227D" w:rsidRPr="00DE1713" w14:paraId="6568A8C9" w14:textId="77777777" w:rsidTr="00A829CF">
              <w:tc>
                <w:tcPr>
                  <w:tcW w:w="1552" w:type="dxa"/>
                </w:tcPr>
                <w:p w14:paraId="559532D0" w14:textId="77777777" w:rsidR="008F7C9B" w:rsidRPr="00DE1713" w:rsidRDefault="00D1227D" w:rsidP="003C34E6">
                  <w:pPr>
                    <w:tabs>
                      <w:tab w:val="left" w:pos="5310"/>
                    </w:tabs>
                    <w:rPr>
                      <w:rFonts w:ascii="Arial" w:hAnsi="Arial" w:cs="Arial"/>
                      <w:b/>
                      <w:sz w:val="22"/>
                      <w:szCs w:val="22"/>
                    </w:rPr>
                  </w:pPr>
                  <w:r w:rsidRPr="00DE1713">
                    <w:rPr>
                      <w:rFonts w:ascii="Arial" w:hAnsi="Arial" w:cs="Arial"/>
                      <w:b/>
                      <w:bCs/>
                      <w:sz w:val="22"/>
                      <w:szCs w:val="22"/>
                    </w:rPr>
                    <w:t>Address</w:t>
                  </w:r>
                </w:p>
                <w:p w14:paraId="2E1920E4" w14:textId="27C12148" w:rsidR="00D1227D" w:rsidRPr="00DE1713" w:rsidRDefault="008F7C9B" w:rsidP="00377893">
                  <w:pPr>
                    <w:tabs>
                      <w:tab w:val="left" w:pos="5310"/>
                    </w:tabs>
                    <w:spacing w:after="120"/>
                    <w:rPr>
                      <w:rFonts w:ascii="Arial" w:hAnsi="Arial" w:cs="Arial"/>
                      <w:b/>
                      <w:i/>
                      <w:iCs/>
                      <w:sz w:val="22"/>
                      <w:szCs w:val="22"/>
                    </w:rPr>
                  </w:pPr>
                  <w:r w:rsidRPr="00DE1713">
                    <w:rPr>
                      <w:rFonts w:ascii="Arial" w:hAnsi="Arial" w:cs="Arial"/>
                      <w:b/>
                      <w:bCs/>
                      <w:i/>
                      <w:iCs/>
                      <w:sz w:val="22"/>
                      <w:szCs w:val="22"/>
                      <w:lang w:val="es-US"/>
                    </w:rPr>
                    <w:t>Dirección</w:t>
                  </w:r>
                </w:p>
              </w:tc>
              <w:tc>
                <w:tcPr>
                  <w:tcW w:w="3690" w:type="dxa"/>
                </w:tcPr>
                <w:p w14:paraId="150F9AA1" w14:textId="77777777" w:rsidR="00D1227D" w:rsidRPr="00DE1713" w:rsidRDefault="00D1227D" w:rsidP="00D1227D">
                  <w:pPr>
                    <w:tabs>
                      <w:tab w:val="left" w:pos="5310"/>
                    </w:tabs>
                    <w:spacing w:after="120"/>
                    <w:rPr>
                      <w:rFonts w:ascii="Arial" w:hAnsi="Arial" w:cs="Arial"/>
                      <w:sz w:val="22"/>
                      <w:szCs w:val="22"/>
                    </w:rPr>
                  </w:pPr>
                </w:p>
              </w:tc>
              <w:tc>
                <w:tcPr>
                  <w:tcW w:w="3666" w:type="dxa"/>
                </w:tcPr>
                <w:p w14:paraId="12ABD720" w14:textId="77777777" w:rsidR="00D1227D" w:rsidRPr="00DE1713" w:rsidRDefault="00D1227D" w:rsidP="00D1227D">
                  <w:pPr>
                    <w:tabs>
                      <w:tab w:val="left" w:pos="5310"/>
                    </w:tabs>
                    <w:spacing w:after="120"/>
                    <w:rPr>
                      <w:rFonts w:ascii="Arial" w:hAnsi="Arial" w:cs="Arial"/>
                      <w:sz w:val="22"/>
                      <w:szCs w:val="22"/>
                    </w:rPr>
                  </w:pPr>
                </w:p>
              </w:tc>
            </w:tr>
            <w:tr w:rsidR="00D1227D" w:rsidRPr="00DE1713" w14:paraId="5422581E" w14:textId="77777777" w:rsidTr="00A829CF">
              <w:tc>
                <w:tcPr>
                  <w:tcW w:w="1552" w:type="dxa"/>
                </w:tcPr>
                <w:p w14:paraId="3192A327" w14:textId="6DC79386" w:rsidR="008F7C9B" w:rsidRPr="00DE1713" w:rsidRDefault="00D1227D" w:rsidP="003C34E6">
                  <w:pPr>
                    <w:tabs>
                      <w:tab w:val="left" w:pos="5310"/>
                    </w:tabs>
                    <w:rPr>
                      <w:rFonts w:ascii="Arial" w:hAnsi="Arial" w:cs="Arial"/>
                      <w:b/>
                      <w:sz w:val="22"/>
                      <w:szCs w:val="22"/>
                    </w:rPr>
                  </w:pPr>
                  <w:r w:rsidRPr="00DE1713">
                    <w:rPr>
                      <w:rFonts w:ascii="Arial" w:hAnsi="Arial" w:cs="Arial"/>
                      <w:b/>
                      <w:bCs/>
                      <w:sz w:val="22"/>
                      <w:szCs w:val="22"/>
                    </w:rPr>
                    <w:t>Phone</w:t>
                  </w:r>
                </w:p>
                <w:p w14:paraId="7B200FC4" w14:textId="1C735ED0" w:rsidR="00D1227D" w:rsidRPr="00DE1713" w:rsidRDefault="008F7C9B" w:rsidP="00377893">
                  <w:pPr>
                    <w:tabs>
                      <w:tab w:val="left" w:pos="5310"/>
                    </w:tabs>
                    <w:spacing w:after="120"/>
                    <w:rPr>
                      <w:rFonts w:ascii="Arial" w:hAnsi="Arial" w:cs="Arial"/>
                      <w:b/>
                      <w:i/>
                      <w:iCs/>
                      <w:sz w:val="22"/>
                      <w:szCs w:val="22"/>
                    </w:rPr>
                  </w:pPr>
                  <w:r w:rsidRPr="00DE1713">
                    <w:rPr>
                      <w:rFonts w:ascii="Arial" w:hAnsi="Arial" w:cs="Arial"/>
                      <w:b/>
                      <w:bCs/>
                      <w:i/>
                      <w:iCs/>
                      <w:sz w:val="22"/>
                      <w:szCs w:val="22"/>
                      <w:lang w:val="es-US"/>
                    </w:rPr>
                    <w:t>Teléfono</w:t>
                  </w:r>
                </w:p>
              </w:tc>
              <w:tc>
                <w:tcPr>
                  <w:tcW w:w="3690" w:type="dxa"/>
                </w:tcPr>
                <w:p w14:paraId="1809CFDC" w14:textId="77777777" w:rsidR="00D1227D" w:rsidRPr="00DE1713" w:rsidRDefault="00D1227D" w:rsidP="00D1227D">
                  <w:pPr>
                    <w:tabs>
                      <w:tab w:val="left" w:pos="5310"/>
                    </w:tabs>
                    <w:spacing w:after="120"/>
                    <w:rPr>
                      <w:rFonts w:ascii="Arial" w:hAnsi="Arial" w:cs="Arial"/>
                      <w:sz w:val="22"/>
                      <w:szCs w:val="22"/>
                    </w:rPr>
                  </w:pPr>
                </w:p>
              </w:tc>
              <w:tc>
                <w:tcPr>
                  <w:tcW w:w="3666" w:type="dxa"/>
                </w:tcPr>
                <w:p w14:paraId="4B77F5ED" w14:textId="77777777" w:rsidR="00D1227D" w:rsidRPr="00DE1713" w:rsidRDefault="00D1227D" w:rsidP="00D1227D">
                  <w:pPr>
                    <w:tabs>
                      <w:tab w:val="left" w:pos="5310"/>
                    </w:tabs>
                    <w:spacing w:after="120"/>
                    <w:rPr>
                      <w:rFonts w:ascii="Arial" w:hAnsi="Arial" w:cs="Arial"/>
                      <w:sz w:val="22"/>
                      <w:szCs w:val="22"/>
                    </w:rPr>
                  </w:pPr>
                </w:p>
              </w:tc>
            </w:tr>
            <w:tr w:rsidR="00D1227D" w:rsidRPr="00DE1713" w14:paraId="1F69D20F" w14:textId="77777777" w:rsidTr="00A829CF">
              <w:tc>
                <w:tcPr>
                  <w:tcW w:w="1552" w:type="dxa"/>
                </w:tcPr>
                <w:p w14:paraId="6C98E937" w14:textId="77777777" w:rsidR="008F7C9B" w:rsidRPr="00DE1713" w:rsidRDefault="00D1227D" w:rsidP="003C34E6">
                  <w:pPr>
                    <w:tabs>
                      <w:tab w:val="left" w:pos="5310"/>
                    </w:tabs>
                    <w:rPr>
                      <w:rFonts w:ascii="Arial" w:hAnsi="Arial" w:cs="Arial"/>
                      <w:b/>
                      <w:sz w:val="22"/>
                      <w:szCs w:val="22"/>
                    </w:rPr>
                  </w:pPr>
                  <w:r w:rsidRPr="00DE1713">
                    <w:rPr>
                      <w:rFonts w:ascii="Arial" w:hAnsi="Arial" w:cs="Arial"/>
                      <w:b/>
                      <w:bCs/>
                      <w:sz w:val="22"/>
                      <w:szCs w:val="22"/>
                    </w:rPr>
                    <w:lastRenderedPageBreak/>
                    <w:t>Email</w:t>
                  </w:r>
                </w:p>
                <w:p w14:paraId="449B5AA1" w14:textId="17559C5C" w:rsidR="00D1227D" w:rsidRPr="00DE1713" w:rsidRDefault="008F7C9B" w:rsidP="00377893">
                  <w:pPr>
                    <w:tabs>
                      <w:tab w:val="left" w:pos="5310"/>
                    </w:tabs>
                    <w:spacing w:after="120"/>
                    <w:rPr>
                      <w:rFonts w:ascii="Arial" w:hAnsi="Arial" w:cs="Arial"/>
                      <w:b/>
                      <w:i/>
                      <w:iCs/>
                      <w:sz w:val="22"/>
                      <w:szCs w:val="22"/>
                    </w:rPr>
                  </w:pPr>
                  <w:r w:rsidRPr="00DE1713">
                    <w:rPr>
                      <w:rFonts w:ascii="Arial" w:hAnsi="Arial" w:cs="Arial"/>
                      <w:b/>
                      <w:bCs/>
                      <w:i/>
                      <w:iCs/>
                      <w:sz w:val="22"/>
                      <w:szCs w:val="22"/>
                      <w:lang w:val="es-US"/>
                    </w:rPr>
                    <w:t>Correo electrónico</w:t>
                  </w:r>
                </w:p>
              </w:tc>
              <w:tc>
                <w:tcPr>
                  <w:tcW w:w="3690" w:type="dxa"/>
                </w:tcPr>
                <w:p w14:paraId="16F0A344" w14:textId="77777777" w:rsidR="00D1227D" w:rsidRPr="00DE1713" w:rsidRDefault="00D1227D" w:rsidP="00D1227D">
                  <w:pPr>
                    <w:tabs>
                      <w:tab w:val="left" w:pos="5310"/>
                    </w:tabs>
                    <w:spacing w:after="120"/>
                    <w:rPr>
                      <w:rFonts w:ascii="Arial" w:hAnsi="Arial" w:cs="Arial"/>
                      <w:sz w:val="22"/>
                      <w:szCs w:val="22"/>
                    </w:rPr>
                  </w:pPr>
                </w:p>
              </w:tc>
              <w:tc>
                <w:tcPr>
                  <w:tcW w:w="3666" w:type="dxa"/>
                </w:tcPr>
                <w:p w14:paraId="28B413D6" w14:textId="77777777" w:rsidR="00D1227D" w:rsidRPr="00DE1713" w:rsidRDefault="00D1227D" w:rsidP="00D1227D">
                  <w:pPr>
                    <w:tabs>
                      <w:tab w:val="left" w:pos="5310"/>
                    </w:tabs>
                    <w:spacing w:after="120"/>
                    <w:rPr>
                      <w:rFonts w:ascii="Arial" w:hAnsi="Arial" w:cs="Arial"/>
                      <w:sz w:val="22"/>
                      <w:szCs w:val="22"/>
                    </w:rPr>
                  </w:pPr>
                </w:p>
              </w:tc>
            </w:tr>
            <w:tr w:rsidR="00D1227D" w:rsidRPr="00EB630E" w14:paraId="402D49C2" w14:textId="77777777" w:rsidTr="00A829CF">
              <w:tc>
                <w:tcPr>
                  <w:tcW w:w="1552" w:type="dxa"/>
                </w:tcPr>
                <w:p w14:paraId="0E917AEC" w14:textId="77777777" w:rsidR="008F7C9B" w:rsidRPr="00DE1713" w:rsidRDefault="00D1227D" w:rsidP="003C34E6">
                  <w:pPr>
                    <w:tabs>
                      <w:tab w:val="left" w:pos="5310"/>
                    </w:tabs>
                    <w:rPr>
                      <w:rFonts w:ascii="Arial" w:hAnsi="Arial" w:cs="Arial"/>
                      <w:b/>
                      <w:sz w:val="22"/>
                      <w:szCs w:val="22"/>
                      <w:lang w:val="es-US"/>
                    </w:rPr>
                  </w:pPr>
                  <w:proofErr w:type="spellStart"/>
                  <w:r w:rsidRPr="00DE1713">
                    <w:rPr>
                      <w:rFonts w:ascii="Arial" w:hAnsi="Arial" w:cs="Arial"/>
                      <w:b/>
                      <w:bCs/>
                      <w:sz w:val="22"/>
                      <w:szCs w:val="22"/>
                      <w:lang w:val="es-US"/>
                    </w:rPr>
                    <w:t>Relation</w:t>
                  </w:r>
                  <w:proofErr w:type="spellEnd"/>
                  <w:r w:rsidRPr="00DE1713">
                    <w:rPr>
                      <w:rFonts w:ascii="Arial" w:hAnsi="Arial" w:cs="Arial"/>
                      <w:b/>
                      <w:bCs/>
                      <w:sz w:val="22"/>
                      <w:szCs w:val="22"/>
                      <w:lang w:val="es-US"/>
                    </w:rPr>
                    <w:t xml:space="preserve"> </w:t>
                  </w:r>
                  <w:proofErr w:type="spellStart"/>
                  <w:r w:rsidRPr="00DE1713">
                    <w:rPr>
                      <w:rFonts w:ascii="Arial" w:hAnsi="Arial" w:cs="Arial"/>
                      <w:b/>
                      <w:bCs/>
                      <w:sz w:val="22"/>
                      <w:szCs w:val="22"/>
                      <w:lang w:val="es-US"/>
                    </w:rPr>
                    <w:t>to</w:t>
                  </w:r>
                  <w:proofErr w:type="spellEnd"/>
                  <w:r w:rsidRPr="00DE1713">
                    <w:rPr>
                      <w:rFonts w:ascii="Arial" w:hAnsi="Arial" w:cs="Arial"/>
                      <w:b/>
                      <w:bCs/>
                      <w:sz w:val="22"/>
                      <w:szCs w:val="22"/>
                      <w:lang w:val="es-US"/>
                    </w:rPr>
                    <w:t xml:space="preserve"> Individual</w:t>
                  </w:r>
                </w:p>
                <w:p w14:paraId="39AC50B5" w14:textId="7B56208B" w:rsidR="00D1227D" w:rsidRPr="00DE1713" w:rsidRDefault="008F7C9B" w:rsidP="00377893">
                  <w:pPr>
                    <w:tabs>
                      <w:tab w:val="left" w:pos="5310"/>
                    </w:tabs>
                    <w:spacing w:after="120"/>
                    <w:rPr>
                      <w:rFonts w:ascii="Arial" w:hAnsi="Arial" w:cs="Arial"/>
                      <w:b/>
                      <w:i/>
                      <w:iCs/>
                      <w:sz w:val="22"/>
                      <w:szCs w:val="22"/>
                      <w:lang w:val="es-US"/>
                    </w:rPr>
                  </w:pPr>
                  <w:r w:rsidRPr="00DE1713">
                    <w:rPr>
                      <w:rFonts w:ascii="Arial" w:hAnsi="Arial" w:cs="Arial"/>
                      <w:b/>
                      <w:bCs/>
                      <w:i/>
                      <w:iCs/>
                      <w:sz w:val="22"/>
                      <w:szCs w:val="22"/>
                      <w:lang w:val="es-US"/>
                    </w:rPr>
                    <w:t>Relación con la persona</w:t>
                  </w:r>
                </w:p>
              </w:tc>
              <w:tc>
                <w:tcPr>
                  <w:tcW w:w="3690" w:type="dxa"/>
                </w:tcPr>
                <w:p w14:paraId="22A0FFA1" w14:textId="77777777" w:rsidR="00D1227D" w:rsidRPr="00DE1713" w:rsidRDefault="00D1227D" w:rsidP="00D1227D">
                  <w:pPr>
                    <w:tabs>
                      <w:tab w:val="left" w:pos="5310"/>
                    </w:tabs>
                    <w:spacing w:after="120"/>
                    <w:rPr>
                      <w:rFonts w:ascii="Arial" w:hAnsi="Arial" w:cs="Arial"/>
                      <w:sz w:val="22"/>
                      <w:szCs w:val="22"/>
                      <w:lang w:val="es-US"/>
                    </w:rPr>
                  </w:pPr>
                </w:p>
              </w:tc>
              <w:tc>
                <w:tcPr>
                  <w:tcW w:w="3666" w:type="dxa"/>
                </w:tcPr>
                <w:p w14:paraId="157B8F18" w14:textId="77777777" w:rsidR="00D1227D" w:rsidRPr="00DE1713" w:rsidRDefault="00D1227D" w:rsidP="00D1227D">
                  <w:pPr>
                    <w:tabs>
                      <w:tab w:val="left" w:pos="5310"/>
                    </w:tabs>
                    <w:spacing w:after="120"/>
                    <w:rPr>
                      <w:rFonts w:ascii="Arial" w:hAnsi="Arial" w:cs="Arial"/>
                      <w:sz w:val="22"/>
                      <w:szCs w:val="22"/>
                      <w:lang w:val="es-US"/>
                    </w:rPr>
                  </w:pPr>
                </w:p>
              </w:tc>
            </w:tr>
          </w:tbl>
          <w:p w14:paraId="47876739" w14:textId="77777777" w:rsidR="00EC22B2" w:rsidRPr="00DE1713" w:rsidRDefault="00EC22B2">
            <w:pPr>
              <w:tabs>
                <w:tab w:val="left" w:pos="5742"/>
              </w:tabs>
              <w:rPr>
                <w:rFonts w:ascii="Arial" w:hAnsi="Arial" w:cs="Arial"/>
                <w:sz w:val="22"/>
                <w:szCs w:val="22"/>
                <w:lang w:val="es-US"/>
              </w:rPr>
            </w:pPr>
          </w:p>
        </w:tc>
      </w:tr>
    </w:tbl>
    <w:p w14:paraId="2C4638EB" w14:textId="11091108" w:rsidR="008F7C9B" w:rsidRPr="00DE1713" w:rsidRDefault="00EC22B2" w:rsidP="003C34E6">
      <w:pPr>
        <w:tabs>
          <w:tab w:val="right" w:pos="4950"/>
        </w:tabs>
        <w:spacing w:before="120"/>
        <w:ind w:left="720"/>
        <w:rPr>
          <w:rFonts w:ascii="Arial" w:hAnsi="Arial" w:cs="Arial"/>
          <w:sz w:val="22"/>
          <w:szCs w:val="22"/>
        </w:rPr>
      </w:pPr>
      <w:r w:rsidRPr="00DE1713">
        <w:rPr>
          <w:rFonts w:ascii="Arial" w:hAnsi="Arial" w:cs="Arial"/>
          <w:sz w:val="22"/>
          <w:szCs w:val="22"/>
        </w:rPr>
        <w:lastRenderedPageBreak/>
        <w:t>This matter came on regularly for hearing on an emergency petition for appointment of guardian and/or conservator of Respondent</w:t>
      </w:r>
      <w:r w:rsidR="00F35800">
        <w:rPr>
          <w:rFonts w:ascii="Arial" w:hAnsi="Arial" w:cs="Arial"/>
          <w:sz w:val="22"/>
          <w:szCs w:val="22"/>
        </w:rPr>
        <w:t>.</w:t>
      </w:r>
    </w:p>
    <w:p w14:paraId="1A44C693" w14:textId="7E466869" w:rsidR="00EC22B2" w:rsidRPr="00DE1713" w:rsidRDefault="008F7C9B" w:rsidP="00377893">
      <w:pPr>
        <w:tabs>
          <w:tab w:val="right" w:pos="4950"/>
        </w:tabs>
        <w:spacing w:after="120"/>
        <w:ind w:left="720"/>
        <w:rPr>
          <w:rFonts w:ascii="Arial" w:hAnsi="Arial" w:cs="Arial"/>
          <w:i/>
          <w:iCs/>
          <w:sz w:val="22"/>
          <w:szCs w:val="22"/>
          <w:lang w:val="es-US"/>
        </w:rPr>
      </w:pPr>
      <w:r w:rsidRPr="00DE1713">
        <w:rPr>
          <w:rFonts w:ascii="Arial" w:hAnsi="Arial" w:cs="Arial"/>
          <w:i/>
          <w:iCs/>
          <w:sz w:val="22"/>
          <w:szCs w:val="22"/>
          <w:lang w:val="es-US"/>
        </w:rPr>
        <w:t>Este asunto se presentó regularmente en la audiencia por una solicitud de nombramiento de emergencia de un tutor o curador para la parte demandada.</w:t>
      </w:r>
    </w:p>
    <w:p w14:paraId="5E79DD31" w14:textId="77777777" w:rsidR="008F7C9B" w:rsidRPr="00DE1713" w:rsidRDefault="001630FF" w:rsidP="003C34E6">
      <w:pPr>
        <w:tabs>
          <w:tab w:val="right" w:pos="4950"/>
        </w:tabs>
        <w:ind w:left="720"/>
        <w:rPr>
          <w:rFonts w:ascii="Arial" w:hAnsi="Arial" w:cs="Arial"/>
          <w:sz w:val="22"/>
          <w:szCs w:val="22"/>
        </w:rPr>
      </w:pPr>
      <w:r w:rsidRPr="00DE1713">
        <w:rPr>
          <w:rFonts w:ascii="Arial" w:hAnsi="Arial" w:cs="Arial"/>
          <w:sz w:val="22"/>
          <w:szCs w:val="22"/>
        </w:rPr>
        <w:t>The proposed guardian and/or conservator was present.</w:t>
      </w:r>
    </w:p>
    <w:p w14:paraId="5B82B2B1" w14:textId="7ACF2948" w:rsidR="001630FF" w:rsidRPr="00DE1713" w:rsidRDefault="008F7C9B" w:rsidP="00377893">
      <w:pPr>
        <w:tabs>
          <w:tab w:val="right" w:pos="4950"/>
        </w:tabs>
        <w:spacing w:after="120"/>
        <w:ind w:left="720"/>
        <w:rPr>
          <w:rFonts w:ascii="Arial" w:hAnsi="Arial" w:cs="Arial"/>
          <w:i/>
          <w:iCs/>
          <w:sz w:val="22"/>
          <w:szCs w:val="22"/>
          <w:lang w:val="es-US"/>
        </w:rPr>
      </w:pPr>
      <w:r w:rsidRPr="00DE1713">
        <w:rPr>
          <w:rFonts w:ascii="Arial" w:hAnsi="Arial" w:cs="Arial"/>
          <w:i/>
          <w:iCs/>
          <w:sz w:val="22"/>
          <w:szCs w:val="22"/>
          <w:lang w:val="es-US"/>
        </w:rPr>
        <w:t>El tutor o curador propuesto estuvo presente.</w:t>
      </w:r>
    </w:p>
    <w:p w14:paraId="39452663" w14:textId="77777777" w:rsidR="008F7C9B" w:rsidRPr="00DE1713" w:rsidRDefault="00EC22B2" w:rsidP="003C34E6">
      <w:pPr>
        <w:tabs>
          <w:tab w:val="right" w:pos="9360"/>
        </w:tabs>
        <w:ind w:left="720"/>
        <w:rPr>
          <w:rFonts w:ascii="Arial" w:hAnsi="Arial" w:cs="Arial"/>
          <w:sz w:val="22"/>
          <w:szCs w:val="22"/>
          <w:u w:val="single"/>
        </w:rPr>
      </w:pPr>
      <w:r w:rsidRPr="00DE1713">
        <w:rPr>
          <w:rFonts w:ascii="Arial" w:hAnsi="Arial" w:cs="Arial"/>
          <w:sz w:val="22"/>
          <w:szCs w:val="22"/>
        </w:rPr>
        <w:t>The court visitor (visitor) and Respondent’s lawyer were present. The following other persons were also present at the hearing:</w:t>
      </w:r>
      <w:r w:rsidRPr="00DE1713">
        <w:rPr>
          <w:rFonts w:ascii="Arial" w:hAnsi="Arial" w:cs="Arial"/>
          <w:sz w:val="22"/>
          <w:szCs w:val="22"/>
          <w:u w:val="single"/>
        </w:rPr>
        <w:tab/>
      </w:r>
    </w:p>
    <w:p w14:paraId="400E2078" w14:textId="4EFDFD6A" w:rsidR="00014368" w:rsidRPr="00DE1713" w:rsidRDefault="008F7C9B" w:rsidP="00377893">
      <w:pPr>
        <w:tabs>
          <w:tab w:val="right" w:pos="9360"/>
        </w:tabs>
        <w:spacing w:after="120"/>
        <w:ind w:left="720"/>
        <w:rPr>
          <w:rFonts w:ascii="Arial" w:hAnsi="Arial" w:cs="Arial"/>
          <w:i/>
          <w:iCs/>
          <w:sz w:val="22"/>
          <w:szCs w:val="22"/>
          <w:u w:val="single"/>
          <w:lang w:val="es-US"/>
        </w:rPr>
      </w:pPr>
      <w:r w:rsidRPr="00DE1713">
        <w:rPr>
          <w:rFonts w:ascii="Arial" w:hAnsi="Arial" w:cs="Arial"/>
          <w:i/>
          <w:iCs/>
          <w:sz w:val="22"/>
          <w:szCs w:val="22"/>
          <w:lang w:val="es-US"/>
        </w:rPr>
        <w:t>El visitador del tribunal (visitador) y el abogado de la parte demandada estuvieron presentes. Las siguientes personas adicionales también estuvieron presentes en la audiencia:</w:t>
      </w:r>
    </w:p>
    <w:p w14:paraId="79007235" w14:textId="04006082" w:rsidR="00014368" w:rsidRPr="00DE1713" w:rsidRDefault="00014368" w:rsidP="0011500A">
      <w:pPr>
        <w:tabs>
          <w:tab w:val="right" w:pos="9360"/>
        </w:tabs>
        <w:spacing w:after="120"/>
        <w:ind w:left="720"/>
        <w:rPr>
          <w:rFonts w:ascii="Arial" w:hAnsi="Arial" w:cs="Arial"/>
          <w:sz w:val="22"/>
          <w:szCs w:val="22"/>
          <w:u w:val="single"/>
          <w:lang w:val="es-US"/>
        </w:rPr>
      </w:pPr>
      <w:r w:rsidRPr="00DE1713">
        <w:rPr>
          <w:rFonts w:ascii="Arial" w:hAnsi="Arial" w:cs="Arial"/>
          <w:sz w:val="22"/>
          <w:szCs w:val="22"/>
          <w:u w:val="single"/>
          <w:lang w:val="es-US"/>
        </w:rPr>
        <w:tab/>
      </w:r>
    </w:p>
    <w:p w14:paraId="212A5A8F" w14:textId="4919DE13" w:rsidR="00EC22B2" w:rsidRPr="00DE1713" w:rsidRDefault="00014368" w:rsidP="0011500A">
      <w:pPr>
        <w:tabs>
          <w:tab w:val="right" w:pos="9360"/>
        </w:tabs>
        <w:spacing w:after="120"/>
        <w:ind w:left="720"/>
        <w:rPr>
          <w:rFonts w:ascii="Arial" w:hAnsi="Arial" w:cs="Arial"/>
          <w:sz w:val="22"/>
          <w:szCs w:val="22"/>
          <w:u w:val="single"/>
          <w:lang w:val="es-US"/>
        </w:rPr>
      </w:pPr>
      <w:r w:rsidRPr="00DE1713">
        <w:rPr>
          <w:rFonts w:ascii="Arial" w:hAnsi="Arial" w:cs="Arial"/>
          <w:sz w:val="22"/>
          <w:szCs w:val="22"/>
          <w:u w:val="single"/>
          <w:lang w:val="es-US"/>
        </w:rPr>
        <w:tab/>
      </w:r>
    </w:p>
    <w:p w14:paraId="069B9338" w14:textId="4A1B9B5A" w:rsidR="008F7C9B" w:rsidRPr="00DE1713" w:rsidRDefault="00EC22B2" w:rsidP="003C34E6">
      <w:pPr>
        <w:ind w:left="720"/>
        <w:rPr>
          <w:rFonts w:ascii="Arial" w:hAnsi="Arial" w:cs="Arial"/>
          <w:sz w:val="22"/>
          <w:szCs w:val="22"/>
          <w:lang w:val="es-US"/>
        </w:rPr>
      </w:pPr>
      <w:r w:rsidRPr="00DE1713">
        <w:rPr>
          <w:rFonts w:ascii="Arial" w:hAnsi="Arial" w:cs="Arial"/>
          <w:sz w:val="22"/>
          <w:szCs w:val="22"/>
        </w:rPr>
        <w:t xml:space="preserve">The court considered the written report of the visitor and </w:t>
      </w:r>
      <w:r w:rsidR="00F35800">
        <w:rPr>
          <w:rFonts w:ascii="Arial" w:hAnsi="Arial" w:cs="Arial"/>
          <w:sz w:val="22"/>
          <w:szCs w:val="22"/>
        </w:rPr>
        <w:t xml:space="preserve"> </w:t>
      </w:r>
      <w:r w:rsidRPr="00DE1713">
        <w:rPr>
          <w:rFonts w:ascii="Arial" w:hAnsi="Arial" w:cs="Arial"/>
          <w:sz w:val="22"/>
          <w:szCs w:val="22"/>
        </w:rPr>
        <w:t xml:space="preserve">[  ] the professional evaluation, testimony of witnesses, remarks of counsel, and the documents filed herein. </w:t>
      </w:r>
      <w:proofErr w:type="spellStart"/>
      <w:r w:rsidRPr="00DE1713">
        <w:rPr>
          <w:rFonts w:ascii="Arial" w:hAnsi="Arial" w:cs="Arial"/>
          <w:sz w:val="22"/>
          <w:szCs w:val="22"/>
          <w:lang w:val="es-US"/>
        </w:rPr>
        <w:t>Based</w:t>
      </w:r>
      <w:proofErr w:type="spellEnd"/>
      <w:r w:rsidRPr="00DE1713">
        <w:rPr>
          <w:rFonts w:ascii="Arial" w:hAnsi="Arial" w:cs="Arial"/>
          <w:sz w:val="22"/>
          <w:szCs w:val="22"/>
          <w:lang w:val="es-US"/>
        </w:rPr>
        <w:t xml:space="preserve"> </w:t>
      </w:r>
      <w:proofErr w:type="spellStart"/>
      <w:r w:rsidRPr="00DE1713">
        <w:rPr>
          <w:rFonts w:ascii="Arial" w:hAnsi="Arial" w:cs="Arial"/>
          <w:sz w:val="22"/>
          <w:szCs w:val="22"/>
          <w:lang w:val="es-US"/>
        </w:rPr>
        <w:t>on</w:t>
      </w:r>
      <w:proofErr w:type="spellEnd"/>
      <w:r w:rsidRPr="00DE1713">
        <w:rPr>
          <w:rFonts w:ascii="Arial" w:hAnsi="Arial" w:cs="Arial"/>
          <w:sz w:val="22"/>
          <w:szCs w:val="22"/>
          <w:lang w:val="es-US"/>
        </w:rPr>
        <w:t xml:space="preserve"> </w:t>
      </w:r>
      <w:proofErr w:type="spellStart"/>
      <w:r w:rsidRPr="00DE1713">
        <w:rPr>
          <w:rFonts w:ascii="Arial" w:hAnsi="Arial" w:cs="Arial"/>
          <w:sz w:val="22"/>
          <w:szCs w:val="22"/>
          <w:lang w:val="es-US"/>
        </w:rPr>
        <w:t>the</w:t>
      </w:r>
      <w:proofErr w:type="spellEnd"/>
      <w:r w:rsidRPr="00DE1713">
        <w:rPr>
          <w:rFonts w:ascii="Arial" w:hAnsi="Arial" w:cs="Arial"/>
          <w:sz w:val="22"/>
          <w:szCs w:val="22"/>
          <w:lang w:val="es-US"/>
        </w:rPr>
        <w:t xml:space="preserve"> </w:t>
      </w:r>
      <w:proofErr w:type="spellStart"/>
      <w:r w:rsidRPr="00DE1713">
        <w:rPr>
          <w:rFonts w:ascii="Arial" w:hAnsi="Arial" w:cs="Arial"/>
          <w:sz w:val="22"/>
          <w:szCs w:val="22"/>
          <w:lang w:val="es-US"/>
        </w:rPr>
        <w:t>above</w:t>
      </w:r>
      <w:proofErr w:type="spellEnd"/>
      <w:r w:rsidRPr="00DE1713">
        <w:rPr>
          <w:rFonts w:ascii="Arial" w:hAnsi="Arial" w:cs="Arial"/>
          <w:sz w:val="22"/>
          <w:szCs w:val="22"/>
          <w:lang w:val="es-US"/>
        </w:rPr>
        <w:t xml:space="preserve">, </w:t>
      </w:r>
      <w:proofErr w:type="spellStart"/>
      <w:r w:rsidRPr="00DE1713">
        <w:rPr>
          <w:rFonts w:ascii="Arial" w:hAnsi="Arial" w:cs="Arial"/>
          <w:sz w:val="22"/>
          <w:szCs w:val="22"/>
          <w:lang w:val="es-US"/>
        </w:rPr>
        <w:t>the</w:t>
      </w:r>
      <w:proofErr w:type="spellEnd"/>
      <w:r w:rsidRPr="00DE1713">
        <w:rPr>
          <w:rFonts w:ascii="Arial" w:hAnsi="Arial" w:cs="Arial"/>
          <w:sz w:val="22"/>
          <w:szCs w:val="22"/>
          <w:lang w:val="es-US"/>
        </w:rPr>
        <w:t xml:space="preserve"> </w:t>
      </w:r>
      <w:proofErr w:type="spellStart"/>
      <w:r w:rsidRPr="00DE1713">
        <w:rPr>
          <w:rFonts w:ascii="Arial" w:hAnsi="Arial" w:cs="Arial"/>
          <w:sz w:val="22"/>
          <w:szCs w:val="22"/>
          <w:lang w:val="es-US"/>
        </w:rPr>
        <w:t>court</w:t>
      </w:r>
      <w:proofErr w:type="spellEnd"/>
      <w:r w:rsidRPr="00DE1713">
        <w:rPr>
          <w:rFonts w:ascii="Arial" w:hAnsi="Arial" w:cs="Arial"/>
          <w:sz w:val="22"/>
          <w:szCs w:val="22"/>
          <w:lang w:val="es-US"/>
        </w:rPr>
        <w:t xml:space="preserve"> </w:t>
      </w:r>
      <w:proofErr w:type="spellStart"/>
      <w:r w:rsidRPr="00DE1713">
        <w:rPr>
          <w:rFonts w:ascii="Arial" w:hAnsi="Arial" w:cs="Arial"/>
          <w:sz w:val="22"/>
          <w:szCs w:val="22"/>
          <w:lang w:val="es-US"/>
        </w:rPr>
        <w:t>makes</w:t>
      </w:r>
      <w:proofErr w:type="spellEnd"/>
      <w:r w:rsidRPr="00DE1713">
        <w:rPr>
          <w:rFonts w:ascii="Arial" w:hAnsi="Arial" w:cs="Arial"/>
          <w:sz w:val="22"/>
          <w:szCs w:val="22"/>
          <w:lang w:val="es-US"/>
        </w:rPr>
        <w:t xml:space="preserve"> </w:t>
      </w:r>
      <w:proofErr w:type="spellStart"/>
      <w:r w:rsidRPr="00DE1713">
        <w:rPr>
          <w:rFonts w:ascii="Arial" w:hAnsi="Arial" w:cs="Arial"/>
          <w:sz w:val="22"/>
          <w:szCs w:val="22"/>
          <w:lang w:val="es-US"/>
        </w:rPr>
        <w:t>the</w:t>
      </w:r>
      <w:proofErr w:type="spellEnd"/>
      <w:r w:rsidRPr="00DE1713">
        <w:rPr>
          <w:rFonts w:ascii="Arial" w:hAnsi="Arial" w:cs="Arial"/>
          <w:sz w:val="22"/>
          <w:szCs w:val="22"/>
          <w:lang w:val="es-US"/>
        </w:rPr>
        <w:t xml:space="preserve"> </w:t>
      </w:r>
      <w:proofErr w:type="spellStart"/>
      <w:r w:rsidRPr="00DE1713">
        <w:rPr>
          <w:rFonts w:ascii="Arial" w:hAnsi="Arial" w:cs="Arial"/>
          <w:sz w:val="22"/>
          <w:szCs w:val="22"/>
          <w:lang w:val="es-US"/>
        </w:rPr>
        <w:t>following</w:t>
      </w:r>
      <w:proofErr w:type="spellEnd"/>
      <w:r w:rsidRPr="00DE1713">
        <w:rPr>
          <w:rFonts w:ascii="Arial" w:hAnsi="Arial" w:cs="Arial"/>
          <w:sz w:val="22"/>
          <w:szCs w:val="22"/>
          <w:lang w:val="es-US"/>
        </w:rPr>
        <w:t>:</w:t>
      </w:r>
    </w:p>
    <w:p w14:paraId="70E0EACD" w14:textId="5049203B" w:rsidR="00EC22B2" w:rsidRPr="00DE1713" w:rsidRDefault="008F7C9B" w:rsidP="00377893">
      <w:pPr>
        <w:spacing w:after="120"/>
        <w:ind w:left="720"/>
        <w:rPr>
          <w:rFonts w:ascii="Arial" w:hAnsi="Arial" w:cs="Arial"/>
          <w:i/>
          <w:iCs/>
          <w:sz w:val="22"/>
          <w:szCs w:val="22"/>
          <w:lang w:val="es-US"/>
        </w:rPr>
      </w:pPr>
      <w:r w:rsidRPr="00DE1713">
        <w:rPr>
          <w:rFonts w:ascii="Arial" w:hAnsi="Arial" w:cs="Arial"/>
          <w:i/>
          <w:iCs/>
          <w:sz w:val="22"/>
          <w:szCs w:val="22"/>
          <w:lang w:val="es-US"/>
        </w:rPr>
        <w:t>El tribunal tomó en cuenta el informe por escrito del visitador y</w:t>
      </w:r>
      <w:r w:rsidR="00F35800">
        <w:rPr>
          <w:rFonts w:ascii="Arial" w:hAnsi="Arial" w:cs="Arial"/>
          <w:i/>
          <w:iCs/>
          <w:sz w:val="22"/>
          <w:szCs w:val="22"/>
          <w:lang w:val="es-US"/>
        </w:rPr>
        <w:t xml:space="preserve"> </w:t>
      </w:r>
      <w:r w:rsidRPr="00DE1713">
        <w:rPr>
          <w:rFonts w:ascii="Arial" w:hAnsi="Arial" w:cs="Arial"/>
          <w:i/>
          <w:iCs/>
          <w:sz w:val="22"/>
          <w:szCs w:val="22"/>
          <w:lang w:val="es-US"/>
        </w:rPr>
        <w:t xml:space="preserve"> [-] la evaluación profesional, los testimonios de los testigos, los comentarios de los abogados y los documentos presentados en este caso. Con base en lo anterior, el tribunal hace las siguientes:</w:t>
      </w:r>
    </w:p>
    <w:p w14:paraId="2D8E516A" w14:textId="77777777" w:rsidR="008F7C9B" w:rsidRPr="00DE1713" w:rsidRDefault="00EC22B2" w:rsidP="003C34E6">
      <w:pPr>
        <w:pStyle w:val="Body"/>
        <w:tabs>
          <w:tab w:val="left" w:pos="450"/>
        </w:tabs>
        <w:spacing w:line="240" w:lineRule="auto"/>
        <w:rPr>
          <w:rFonts w:ascii="Arial" w:hAnsi="Arial" w:cs="Arial"/>
          <w:b/>
          <w:sz w:val="22"/>
          <w:szCs w:val="22"/>
        </w:rPr>
      </w:pPr>
      <w:r w:rsidRPr="00DE1713">
        <w:rPr>
          <w:rFonts w:ascii="Arial" w:hAnsi="Arial" w:cs="Arial"/>
          <w:b/>
          <w:bCs/>
          <w:sz w:val="22"/>
          <w:szCs w:val="22"/>
        </w:rPr>
        <w:t>Findings of Fact</w:t>
      </w:r>
    </w:p>
    <w:p w14:paraId="7F9CA5EB" w14:textId="7DB2505D" w:rsidR="00EC22B2" w:rsidRPr="00DE1713" w:rsidRDefault="008F7C9B" w:rsidP="00377893">
      <w:pPr>
        <w:pStyle w:val="Body"/>
        <w:tabs>
          <w:tab w:val="left" w:pos="450"/>
        </w:tabs>
        <w:spacing w:after="120" w:line="240" w:lineRule="auto"/>
        <w:rPr>
          <w:rFonts w:ascii="Arial" w:hAnsi="Arial" w:cs="Arial"/>
          <w:b/>
          <w:i/>
          <w:iCs/>
          <w:sz w:val="22"/>
          <w:szCs w:val="22"/>
        </w:rPr>
      </w:pPr>
      <w:proofErr w:type="spellStart"/>
      <w:r w:rsidRPr="00DE1713">
        <w:rPr>
          <w:rFonts w:ascii="Arial" w:hAnsi="Arial" w:cs="Arial"/>
          <w:b/>
          <w:bCs/>
          <w:i/>
          <w:iCs/>
          <w:sz w:val="22"/>
          <w:szCs w:val="22"/>
        </w:rPr>
        <w:t>Determinaciones</w:t>
      </w:r>
      <w:proofErr w:type="spellEnd"/>
      <w:r w:rsidRPr="00DE1713">
        <w:rPr>
          <w:rFonts w:ascii="Arial" w:hAnsi="Arial" w:cs="Arial"/>
          <w:b/>
          <w:bCs/>
          <w:i/>
          <w:iCs/>
          <w:sz w:val="22"/>
          <w:szCs w:val="22"/>
        </w:rPr>
        <w:t xml:space="preserve"> de </w:t>
      </w:r>
      <w:proofErr w:type="spellStart"/>
      <w:r w:rsidRPr="00DE1713">
        <w:rPr>
          <w:rFonts w:ascii="Arial" w:hAnsi="Arial" w:cs="Arial"/>
          <w:b/>
          <w:bCs/>
          <w:i/>
          <w:iCs/>
          <w:sz w:val="22"/>
          <w:szCs w:val="22"/>
        </w:rPr>
        <w:t>hechos</w:t>
      </w:r>
      <w:proofErr w:type="spellEnd"/>
    </w:p>
    <w:p w14:paraId="741BDFA2" w14:textId="77777777" w:rsidR="008F7C9B" w:rsidRPr="00DE1713" w:rsidRDefault="00937463" w:rsidP="003C34E6">
      <w:pPr>
        <w:pStyle w:val="Body"/>
        <w:tabs>
          <w:tab w:val="left" w:pos="270"/>
          <w:tab w:val="left" w:pos="720"/>
        </w:tabs>
        <w:spacing w:line="240" w:lineRule="auto"/>
        <w:ind w:left="720" w:hanging="720"/>
        <w:rPr>
          <w:rFonts w:ascii="Arial" w:hAnsi="Arial" w:cs="Arial"/>
          <w:sz w:val="22"/>
          <w:szCs w:val="22"/>
        </w:rPr>
      </w:pPr>
      <w:r w:rsidRPr="00DE1713">
        <w:rPr>
          <w:rFonts w:ascii="Arial" w:hAnsi="Arial" w:cs="Arial"/>
          <w:b/>
          <w:bCs/>
          <w:sz w:val="22"/>
          <w:szCs w:val="22"/>
        </w:rPr>
        <w:t>2</w:t>
      </w:r>
      <w:r w:rsidRPr="00DE1713">
        <w:rPr>
          <w:rFonts w:ascii="Arial" w:hAnsi="Arial" w:cs="Arial"/>
          <w:sz w:val="22"/>
          <w:szCs w:val="22"/>
        </w:rPr>
        <w:t>.</w:t>
      </w:r>
      <w:r w:rsidRPr="00DE1713">
        <w:rPr>
          <w:rFonts w:ascii="Arial" w:hAnsi="Arial" w:cs="Arial"/>
          <w:sz w:val="22"/>
          <w:szCs w:val="22"/>
        </w:rPr>
        <w:tab/>
      </w:r>
      <w:r w:rsidRPr="00DE1713">
        <w:rPr>
          <w:rFonts w:ascii="Arial" w:hAnsi="Arial" w:cs="Arial"/>
          <w:sz w:val="22"/>
          <w:szCs w:val="22"/>
        </w:rPr>
        <w:tab/>
        <w:t>All notices required by law have been given, and proof of service as required by statute is on file.</w:t>
      </w:r>
    </w:p>
    <w:p w14:paraId="3796147E" w14:textId="7A695B3D" w:rsidR="00EC22B2" w:rsidRPr="00DE1713" w:rsidRDefault="008F7C9B" w:rsidP="00377893">
      <w:pPr>
        <w:pStyle w:val="Body"/>
        <w:tabs>
          <w:tab w:val="left" w:pos="270"/>
          <w:tab w:val="left" w:pos="720"/>
        </w:tabs>
        <w:spacing w:after="120" w:line="240" w:lineRule="auto"/>
        <w:ind w:left="720" w:hanging="720"/>
        <w:rPr>
          <w:rFonts w:ascii="Arial" w:hAnsi="Arial" w:cs="Arial"/>
          <w:i/>
          <w:iCs/>
          <w:sz w:val="22"/>
          <w:szCs w:val="22"/>
          <w:lang w:val="es-US"/>
        </w:rPr>
      </w:pPr>
      <w:r w:rsidRPr="00DE1713">
        <w:rPr>
          <w:rFonts w:ascii="Arial" w:hAnsi="Arial" w:cs="Arial"/>
          <w:i/>
          <w:iCs/>
          <w:sz w:val="22"/>
          <w:szCs w:val="22"/>
        </w:rPr>
        <w:tab/>
      </w:r>
      <w:r w:rsidRPr="00DE1713">
        <w:rPr>
          <w:rFonts w:ascii="Arial" w:hAnsi="Arial" w:cs="Arial"/>
          <w:i/>
          <w:iCs/>
          <w:sz w:val="22"/>
          <w:szCs w:val="22"/>
        </w:rPr>
        <w:tab/>
      </w:r>
      <w:r w:rsidRPr="00DE1713">
        <w:rPr>
          <w:rFonts w:ascii="Arial" w:hAnsi="Arial" w:cs="Arial"/>
          <w:i/>
          <w:iCs/>
          <w:sz w:val="22"/>
          <w:szCs w:val="22"/>
          <w:lang w:val="es-US"/>
        </w:rPr>
        <w:t>Todas las notificaciones que ordena la ley han sido entregadas y se han archivado los comprobantes de notificación que ordena la ley.</w:t>
      </w:r>
    </w:p>
    <w:p w14:paraId="5A66C1C2" w14:textId="77777777" w:rsidR="008F7C9B" w:rsidRPr="00DE1713" w:rsidRDefault="00F51785" w:rsidP="003C34E6">
      <w:pPr>
        <w:pStyle w:val="Body"/>
        <w:tabs>
          <w:tab w:val="left" w:pos="720"/>
        </w:tabs>
        <w:spacing w:line="240" w:lineRule="auto"/>
        <w:ind w:left="720"/>
        <w:rPr>
          <w:rFonts w:ascii="Arial" w:hAnsi="Arial" w:cs="Arial"/>
          <w:sz w:val="22"/>
          <w:szCs w:val="22"/>
          <w:lang w:val="es-US"/>
        </w:rPr>
      </w:pPr>
      <w:r w:rsidRPr="00DE1713">
        <w:rPr>
          <w:rFonts w:ascii="Arial" w:hAnsi="Arial" w:cs="Arial"/>
          <w:sz w:val="22"/>
          <w:szCs w:val="22"/>
        </w:rPr>
        <w:t xml:space="preserve">The court finds, by clear and convincing evidence, Respondent, Respondent’s lawyer, and the visitor were given proper notice, at least 14 days prior to the hearing on the petition. </w:t>
      </w:r>
      <w:proofErr w:type="spellStart"/>
      <w:r w:rsidRPr="00DE1713">
        <w:rPr>
          <w:rFonts w:ascii="Arial" w:hAnsi="Arial" w:cs="Arial"/>
          <w:sz w:val="22"/>
          <w:szCs w:val="22"/>
          <w:lang w:val="es-US"/>
        </w:rPr>
        <w:t>Required</w:t>
      </w:r>
      <w:proofErr w:type="spellEnd"/>
      <w:r w:rsidRPr="00DE1713">
        <w:rPr>
          <w:rFonts w:ascii="Arial" w:hAnsi="Arial" w:cs="Arial"/>
          <w:sz w:val="22"/>
          <w:szCs w:val="22"/>
          <w:lang w:val="es-US"/>
        </w:rPr>
        <w:t xml:space="preserve"> </w:t>
      </w:r>
      <w:proofErr w:type="spellStart"/>
      <w:r w:rsidRPr="00DE1713">
        <w:rPr>
          <w:rFonts w:ascii="Arial" w:hAnsi="Arial" w:cs="Arial"/>
          <w:sz w:val="22"/>
          <w:szCs w:val="22"/>
          <w:lang w:val="es-US"/>
        </w:rPr>
        <w:t>proof</w:t>
      </w:r>
      <w:proofErr w:type="spellEnd"/>
      <w:r w:rsidRPr="00DE1713">
        <w:rPr>
          <w:rFonts w:ascii="Arial" w:hAnsi="Arial" w:cs="Arial"/>
          <w:sz w:val="22"/>
          <w:szCs w:val="22"/>
          <w:lang w:val="es-US"/>
        </w:rPr>
        <w:t xml:space="preserve"> </w:t>
      </w:r>
      <w:proofErr w:type="spellStart"/>
      <w:r w:rsidRPr="00DE1713">
        <w:rPr>
          <w:rFonts w:ascii="Arial" w:hAnsi="Arial" w:cs="Arial"/>
          <w:sz w:val="22"/>
          <w:szCs w:val="22"/>
          <w:lang w:val="es-US"/>
        </w:rPr>
        <w:t>of</w:t>
      </w:r>
      <w:proofErr w:type="spellEnd"/>
      <w:r w:rsidRPr="00DE1713">
        <w:rPr>
          <w:rFonts w:ascii="Arial" w:hAnsi="Arial" w:cs="Arial"/>
          <w:sz w:val="22"/>
          <w:szCs w:val="22"/>
          <w:lang w:val="es-US"/>
        </w:rPr>
        <w:t xml:space="preserve"> </w:t>
      </w:r>
      <w:proofErr w:type="spellStart"/>
      <w:r w:rsidRPr="00DE1713">
        <w:rPr>
          <w:rFonts w:ascii="Arial" w:hAnsi="Arial" w:cs="Arial"/>
          <w:sz w:val="22"/>
          <w:szCs w:val="22"/>
          <w:lang w:val="es-US"/>
        </w:rPr>
        <w:t>service</w:t>
      </w:r>
      <w:proofErr w:type="spellEnd"/>
      <w:r w:rsidRPr="00DE1713">
        <w:rPr>
          <w:rFonts w:ascii="Arial" w:hAnsi="Arial" w:cs="Arial"/>
          <w:sz w:val="22"/>
          <w:szCs w:val="22"/>
          <w:lang w:val="es-US"/>
        </w:rPr>
        <w:t xml:space="preserve"> </w:t>
      </w:r>
      <w:proofErr w:type="spellStart"/>
      <w:r w:rsidRPr="00DE1713">
        <w:rPr>
          <w:rFonts w:ascii="Arial" w:hAnsi="Arial" w:cs="Arial"/>
          <w:sz w:val="22"/>
          <w:szCs w:val="22"/>
          <w:lang w:val="es-US"/>
        </w:rPr>
        <w:t>is</w:t>
      </w:r>
      <w:proofErr w:type="spellEnd"/>
      <w:r w:rsidRPr="00DE1713">
        <w:rPr>
          <w:rFonts w:ascii="Arial" w:hAnsi="Arial" w:cs="Arial"/>
          <w:sz w:val="22"/>
          <w:szCs w:val="22"/>
          <w:lang w:val="es-US"/>
        </w:rPr>
        <w:t xml:space="preserve"> </w:t>
      </w:r>
      <w:proofErr w:type="spellStart"/>
      <w:r w:rsidRPr="00DE1713">
        <w:rPr>
          <w:rFonts w:ascii="Arial" w:hAnsi="Arial" w:cs="Arial"/>
          <w:sz w:val="22"/>
          <w:szCs w:val="22"/>
          <w:lang w:val="es-US"/>
        </w:rPr>
        <w:t>on</w:t>
      </w:r>
      <w:proofErr w:type="spellEnd"/>
      <w:r w:rsidRPr="00DE1713">
        <w:rPr>
          <w:rFonts w:ascii="Arial" w:hAnsi="Arial" w:cs="Arial"/>
          <w:sz w:val="22"/>
          <w:szCs w:val="22"/>
          <w:lang w:val="es-US"/>
        </w:rPr>
        <w:t xml:space="preserve"> file.</w:t>
      </w:r>
    </w:p>
    <w:p w14:paraId="139D03D0" w14:textId="08D9965A" w:rsidR="00F51785" w:rsidRPr="00DE1713" w:rsidRDefault="008F7C9B" w:rsidP="00377893">
      <w:pPr>
        <w:pStyle w:val="Body"/>
        <w:tabs>
          <w:tab w:val="left" w:pos="720"/>
        </w:tabs>
        <w:spacing w:after="120" w:line="240" w:lineRule="auto"/>
        <w:ind w:left="720"/>
        <w:rPr>
          <w:rFonts w:ascii="Arial" w:hAnsi="Arial" w:cs="Arial"/>
          <w:i/>
          <w:iCs/>
          <w:sz w:val="22"/>
          <w:szCs w:val="22"/>
          <w:lang w:val="es-US"/>
        </w:rPr>
      </w:pPr>
      <w:r w:rsidRPr="00DE1713">
        <w:rPr>
          <w:rFonts w:ascii="Arial" w:hAnsi="Arial" w:cs="Arial"/>
          <w:i/>
          <w:iCs/>
          <w:sz w:val="22"/>
          <w:szCs w:val="22"/>
          <w:lang w:val="es-US"/>
        </w:rPr>
        <w:t>El tribunal determina, con base en evidencias claras y convincentes, que la parte demandada, el abogado de la parte demandada y el visitador fueron debidamente notificados, por lo menos con 14 días de antelación, de la audiencia referente a la solicitud. El comprobante de notificación requerido está en el expediente.</w:t>
      </w:r>
    </w:p>
    <w:p w14:paraId="0B57E688" w14:textId="77777777" w:rsidR="008F7C9B" w:rsidRPr="00DE1713" w:rsidRDefault="00937463" w:rsidP="003C34E6">
      <w:pPr>
        <w:pStyle w:val="Body"/>
        <w:tabs>
          <w:tab w:val="left" w:pos="720"/>
        </w:tabs>
        <w:spacing w:line="240" w:lineRule="auto"/>
        <w:rPr>
          <w:rFonts w:ascii="Arial" w:hAnsi="Arial" w:cs="Arial"/>
          <w:b/>
          <w:sz w:val="22"/>
          <w:szCs w:val="22"/>
          <w:lang w:val="es-US"/>
        </w:rPr>
      </w:pPr>
      <w:r w:rsidRPr="00DE1713">
        <w:rPr>
          <w:rFonts w:ascii="Arial" w:hAnsi="Arial" w:cs="Arial"/>
          <w:b/>
          <w:bCs/>
          <w:sz w:val="22"/>
          <w:szCs w:val="22"/>
          <w:lang w:val="es-US"/>
        </w:rPr>
        <w:t>3.</w:t>
      </w:r>
      <w:r w:rsidRPr="00DE1713">
        <w:rPr>
          <w:rFonts w:ascii="Arial" w:hAnsi="Arial" w:cs="Arial"/>
          <w:b/>
          <w:bCs/>
          <w:sz w:val="22"/>
          <w:szCs w:val="22"/>
          <w:lang w:val="es-US"/>
        </w:rPr>
        <w:tab/>
      </w:r>
      <w:proofErr w:type="spellStart"/>
      <w:r w:rsidRPr="00DE1713">
        <w:rPr>
          <w:rFonts w:ascii="Arial" w:hAnsi="Arial" w:cs="Arial"/>
          <w:b/>
          <w:bCs/>
          <w:sz w:val="22"/>
          <w:szCs w:val="22"/>
          <w:lang w:val="es-US"/>
        </w:rPr>
        <w:t>Jurisdiction</w:t>
      </w:r>
      <w:proofErr w:type="spellEnd"/>
    </w:p>
    <w:p w14:paraId="09A7F478" w14:textId="45A61425" w:rsidR="00EC22B2" w:rsidRPr="00DE1713" w:rsidRDefault="00FB4441" w:rsidP="00377893">
      <w:pPr>
        <w:pStyle w:val="Body"/>
        <w:tabs>
          <w:tab w:val="left" w:pos="720"/>
        </w:tabs>
        <w:spacing w:after="120" w:line="240" w:lineRule="auto"/>
        <w:rPr>
          <w:rFonts w:ascii="Arial" w:hAnsi="Arial" w:cs="Arial"/>
          <w:b/>
          <w:i/>
          <w:iCs/>
          <w:sz w:val="22"/>
          <w:szCs w:val="22"/>
          <w:lang w:val="es-US"/>
        </w:rPr>
      </w:pPr>
      <w:r w:rsidRPr="00DE1713">
        <w:rPr>
          <w:rFonts w:ascii="Arial" w:hAnsi="Arial" w:cs="Arial"/>
          <w:b/>
          <w:bCs/>
          <w:i/>
          <w:iCs/>
          <w:sz w:val="22"/>
          <w:szCs w:val="22"/>
          <w:lang w:val="es-US"/>
        </w:rPr>
        <w:tab/>
        <w:t>Jurisdicción</w:t>
      </w:r>
    </w:p>
    <w:p w14:paraId="08602304" w14:textId="77777777" w:rsidR="008F7C9B" w:rsidRPr="00DE1713" w:rsidRDefault="00EC22B2" w:rsidP="003C34E6">
      <w:pPr>
        <w:pStyle w:val="Body"/>
        <w:spacing w:line="240" w:lineRule="auto"/>
        <w:ind w:left="720"/>
        <w:rPr>
          <w:rFonts w:ascii="Arial" w:hAnsi="Arial" w:cs="Arial"/>
          <w:sz w:val="22"/>
          <w:szCs w:val="22"/>
        </w:rPr>
      </w:pPr>
      <w:r w:rsidRPr="00DE1713">
        <w:rPr>
          <w:rFonts w:ascii="Arial" w:hAnsi="Arial" w:cs="Arial"/>
          <w:sz w:val="22"/>
          <w:szCs w:val="22"/>
        </w:rPr>
        <w:lastRenderedPageBreak/>
        <w:t>The jurisdictional facts set forth in the petition are true and correct, and the court has jurisdiction over the person and/or estate of Respondent.</w:t>
      </w:r>
    </w:p>
    <w:p w14:paraId="0B5A5206" w14:textId="15379543" w:rsidR="00EC22B2" w:rsidRPr="00DE1713" w:rsidRDefault="008F7C9B" w:rsidP="00377893">
      <w:pPr>
        <w:pStyle w:val="Body"/>
        <w:spacing w:after="120" w:line="240" w:lineRule="auto"/>
        <w:ind w:left="720"/>
        <w:rPr>
          <w:rFonts w:ascii="Arial" w:hAnsi="Arial" w:cs="Arial"/>
          <w:i/>
          <w:iCs/>
          <w:sz w:val="22"/>
          <w:szCs w:val="22"/>
          <w:lang w:val="es-US"/>
        </w:rPr>
      </w:pPr>
      <w:r w:rsidRPr="00DE1713">
        <w:rPr>
          <w:rFonts w:ascii="Arial" w:hAnsi="Arial" w:cs="Arial"/>
          <w:i/>
          <w:iCs/>
          <w:sz w:val="22"/>
          <w:szCs w:val="22"/>
          <w:lang w:val="es-US"/>
        </w:rPr>
        <w:t>Los hechos jurisdiccionales establecidos en la solicitud son verdaderos y correctos, y el tribunal tiene jurisdicción sobre la persona o el patrimonio de la parte demandada.</w:t>
      </w:r>
    </w:p>
    <w:p w14:paraId="03010623" w14:textId="77777777" w:rsidR="008F7C9B" w:rsidRPr="00DE1713" w:rsidRDefault="00C00134" w:rsidP="003C34E6">
      <w:pPr>
        <w:pStyle w:val="Body"/>
        <w:spacing w:line="240" w:lineRule="auto"/>
        <w:rPr>
          <w:rFonts w:ascii="Arial" w:hAnsi="Arial" w:cs="Arial"/>
          <w:b/>
          <w:sz w:val="22"/>
          <w:szCs w:val="22"/>
          <w:lang w:val="es-US"/>
        </w:rPr>
      </w:pPr>
      <w:r w:rsidRPr="00DE1713">
        <w:rPr>
          <w:rFonts w:ascii="Arial" w:hAnsi="Arial" w:cs="Arial"/>
          <w:b/>
          <w:bCs/>
          <w:sz w:val="22"/>
          <w:szCs w:val="22"/>
          <w:lang w:val="es-US"/>
        </w:rPr>
        <w:t>4.</w:t>
      </w:r>
      <w:r w:rsidRPr="00DE1713">
        <w:rPr>
          <w:rFonts w:ascii="Arial" w:hAnsi="Arial" w:cs="Arial"/>
          <w:sz w:val="22"/>
          <w:szCs w:val="22"/>
          <w:lang w:val="es-US"/>
        </w:rPr>
        <w:tab/>
      </w:r>
      <w:proofErr w:type="spellStart"/>
      <w:r w:rsidRPr="00DE1713">
        <w:rPr>
          <w:rFonts w:ascii="Arial" w:hAnsi="Arial" w:cs="Arial"/>
          <w:b/>
          <w:bCs/>
          <w:sz w:val="22"/>
          <w:szCs w:val="22"/>
          <w:lang w:val="es-US"/>
        </w:rPr>
        <w:t>Respondent’s</w:t>
      </w:r>
      <w:proofErr w:type="spellEnd"/>
      <w:r w:rsidRPr="00DE1713">
        <w:rPr>
          <w:rFonts w:ascii="Arial" w:hAnsi="Arial" w:cs="Arial"/>
          <w:b/>
          <w:bCs/>
          <w:sz w:val="22"/>
          <w:szCs w:val="22"/>
          <w:lang w:val="es-US"/>
        </w:rPr>
        <w:t xml:space="preserve"> </w:t>
      </w:r>
      <w:proofErr w:type="spellStart"/>
      <w:r w:rsidRPr="00DE1713">
        <w:rPr>
          <w:rFonts w:ascii="Arial" w:hAnsi="Arial" w:cs="Arial"/>
          <w:b/>
          <w:bCs/>
          <w:sz w:val="22"/>
          <w:szCs w:val="22"/>
          <w:lang w:val="es-US"/>
        </w:rPr>
        <w:t>Attendance</w:t>
      </w:r>
      <w:proofErr w:type="spellEnd"/>
    </w:p>
    <w:p w14:paraId="23096D06" w14:textId="0F5FA84F" w:rsidR="001630FF" w:rsidRPr="00DE1713" w:rsidRDefault="00FB4441" w:rsidP="00377893">
      <w:pPr>
        <w:pStyle w:val="Body"/>
        <w:spacing w:after="120" w:line="240" w:lineRule="auto"/>
        <w:rPr>
          <w:rFonts w:ascii="Arial" w:hAnsi="Arial" w:cs="Arial"/>
          <w:b/>
          <w:i/>
          <w:iCs/>
          <w:sz w:val="22"/>
          <w:szCs w:val="22"/>
          <w:lang w:val="es-US"/>
        </w:rPr>
      </w:pPr>
      <w:r w:rsidRPr="00DE1713">
        <w:rPr>
          <w:rFonts w:ascii="Arial" w:hAnsi="Arial" w:cs="Arial"/>
          <w:b/>
          <w:bCs/>
          <w:i/>
          <w:iCs/>
          <w:sz w:val="22"/>
          <w:szCs w:val="22"/>
          <w:lang w:val="es-US"/>
        </w:rPr>
        <w:tab/>
        <w:t>Asistencia de la parte demandada</w:t>
      </w:r>
    </w:p>
    <w:p w14:paraId="2581BB11" w14:textId="23DF0D9D" w:rsidR="008F7C9B" w:rsidRPr="00DE1713" w:rsidRDefault="001630FF" w:rsidP="003C34E6">
      <w:pPr>
        <w:ind w:left="1080" w:hanging="360"/>
        <w:rPr>
          <w:rFonts w:ascii="Arial" w:hAnsi="Arial" w:cs="Arial"/>
          <w:sz w:val="22"/>
          <w:szCs w:val="22"/>
        </w:rPr>
      </w:pPr>
      <w:r w:rsidRPr="00DE1713">
        <w:rPr>
          <w:rFonts w:ascii="Arial" w:hAnsi="Arial" w:cs="Arial"/>
          <w:sz w:val="22"/>
          <w:szCs w:val="22"/>
        </w:rPr>
        <w:t>[  ]</w:t>
      </w:r>
      <w:r w:rsidRPr="00DE1713">
        <w:rPr>
          <w:rFonts w:ascii="Arial" w:hAnsi="Arial" w:cs="Arial"/>
          <w:sz w:val="22"/>
          <w:szCs w:val="22"/>
        </w:rPr>
        <w:tab/>
        <w:t>Respondent was present in court</w:t>
      </w:r>
      <w:r w:rsidR="00F35800">
        <w:rPr>
          <w:rFonts w:ascii="Arial" w:hAnsi="Arial" w:cs="Arial"/>
          <w:sz w:val="22"/>
          <w:szCs w:val="22"/>
        </w:rPr>
        <w:t>.</w:t>
      </w:r>
    </w:p>
    <w:p w14:paraId="3BA8458A" w14:textId="3F1A123B" w:rsidR="001630FF" w:rsidRPr="00DE1713" w:rsidRDefault="005D02FB" w:rsidP="00377893">
      <w:pPr>
        <w:spacing w:after="120"/>
        <w:ind w:left="1080" w:hanging="360"/>
        <w:rPr>
          <w:rFonts w:ascii="Arial" w:hAnsi="Arial" w:cs="Arial"/>
          <w:i/>
          <w:iCs/>
          <w:sz w:val="22"/>
          <w:szCs w:val="22"/>
          <w:lang w:val="es-US"/>
        </w:rPr>
      </w:pPr>
      <w:r w:rsidRPr="00DE1713">
        <w:rPr>
          <w:rFonts w:ascii="Arial" w:hAnsi="Arial" w:cs="Arial"/>
          <w:i/>
          <w:iCs/>
          <w:sz w:val="22"/>
          <w:szCs w:val="22"/>
        </w:rPr>
        <w:tab/>
      </w:r>
      <w:r w:rsidRPr="00DE1713">
        <w:rPr>
          <w:rFonts w:ascii="Arial" w:hAnsi="Arial" w:cs="Arial"/>
          <w:i/>
          <w:iCs/>
          <w:sz w:val="22"/>
          <w:szCs w:val="22"/>
          <w:lang w:val="es-US"/>
        </w:rPr>
        <w:t>La parte demandada compareció al tribunal</w:t>
      </w:r>
      <w:r w:rsidR="00F35800">
        <w:rPr>
          <w:rFonts w:ascii="Arial" w:hAnsi="Arial" w:cs="Arial"/>
          <w:i/>
          <w:iCs/>
          <w:sz w:val="22"/>
          <w:szCs w:val="22"/>
          <w:lang w:val="es-US"/>
        </w:rPr>
        <w:t>.</w:t>
      </w:r>
    </w:p>
    <w:p w14:paraId="546C7A97" w14:textId="77777777" w:rsidR="008F7C9B" w:rsidRPr="00DE1713" w:rsidRDefault="001630FF" w:rsidP="003C34E6">
      <w:pPr>
        <w:tabs>
          <w:tab w:val="left" w:pos="9360"/>
        </w:tabs>
        <w:ind w:left="1080" w:hanging="360"/>
        <w:rPr>
          <w:rFonts w:ascii="Arial" w:hAnsi="Arial" w:cs="Arial"/>
          <w:sz w:val="22"/>
          <w:szCs w:val="22"/>
          <w:u w:val="single"/>
        </w:rPr>
      </w:pPr>
      <w:r w:rsidRPr="00DE1713">
        <w:rPr>
          <w:rFonts w:ascii="Arial" w:hAnsi="Arial" w:cs="Arial"/>
          <w:sz w:val="22"/>
          <w:szCs w:val="22"/>
        </w:rPr>
        <w:t>[  ]</w:t>
      </w:r>
      <w:r w:rsidRPr="00DE1713">
        <w:rPr>
          <w:rFonts w:ascii="Arial" w:hAnsi="Arial" w:cs="Arial"/>
          <w:sz w:val="22"/>
          <w:szCs w:val="22"/>
        </w:rPr>
        <w:tab/>
        <w:t xml:space="preserve">Respondent was not present in court for good cause shown </w:t>
      </w:r>
      <w:r w:rsidRPr="00DE1713">
        <w:rPr>
          <w:rFonts w:ascii="Arial" w:hAnsi="Arial" w:cs="Arial"/>
          <w:sz w:val="22"/>
          <w:szCs w:val="22"/>
          <w:u w:val="single"/>
        </w:rPr>
        <w:tab/>
      </w:r>
    </w:p>
    <w:p w14:paraId="4180881D" w14:textId="66E459C5" w:rsidR="001630FF" w:rsidRPr="00DE1713" w:rsidRDefault="005D02FB" w:rsidP="00377893">
      <w:pPr>
        <w:tabs>
          <w:tab w:val="left" w:pos="9360"/>
        </w:tabs>
        <w:spacing w:after="120"/>
        <w:ind w:left="1080" w:hanging="360"/>
        <w:rPr>
          <w:rFonts w:ascii="Arial" w:hAnsi="Arial" w:cs="Arial"/>
          <w:i/>
          <w:iCs/>
          <w:sz w:val="22"/>
          <w:szCs w:val="22"/>
          <w:u w:val="single"/>
          <w:lang w:val="es-US"/>
        </w:rPr>
      </w:pPr>
      <w:r w:rsidRPr="00DE1713">
        <w:rPr>
          <w:rFonts w:ascii="Arial" w:hAnsi="Arial" w:cs="Arial"/>
          <w:i/>
          <w:iCs/>
          <w:sz w:val="22"/>
          <w:szCs w:val="22"/>
        </w:rPr>
        <w:tab/>
      </w:r>
      <w:r w:rsidRPr="00DE1713">
        <w:rPr>
          <w:rFonts w:ascii="Arial" w:hAnsi="Arial" w:cs="Arial"/>
          <w:i/>
          <w:iCs/>
          <w:sz w:val="22"/>
          <w:szCs w:val="22"/>
          <w:lang w:val="es-US"/>
        </w:rPr>
        <w:t>La parte demandada no compareció al tribunal por causa justificada</w:t>
      </w:r>
    </w:p>
    <w:p w14:paraId="7AF29739" w14:textId="0DCFBAF6" w:rsidR="000A25E0" w:rsidRPr="00DE1713" w:rsidRDefault="000A25E0" w:rsidP="005D02FB">
      <w:pPr>
        <w:tabs>
          <w:tab w:val="left" w:pos="9360"/>
        </w:tabs>
        <w:ind w:left="1080"/>
        <w:rPr>
          <w:rFonts w:ascii="Arial" w:hAnsi="Arial" w:cs="Arial"/>
          <w:sz w:val="22"/>
          <w:szCs w:val="22"/>
          <w:u w:val="single"/>
          <w:lang w:val="es-US"/>
        </w:rPr>
      </w:pPr>
      <w:r w:rsidRPr="00DE1713">
        <w:rPr>
          <w:rFonts w:ascii="Arial" w:hAnsi="Arial" w:cs="Arial"/>
          <w:sz w:val="22"/>
          <w:szCs w:val="22"/>
          <w:u w:val="single"/>
          <w:lang w:val="es-US"/>
        </w:rPr>
        <w:tab/>
      </w:r>
    </w:p>
    <w:p w14:paraId="577B5F2B" w14:textId="77777777" w:rsidR="008F7C9B" w:rsidRPr="00DE1713" w:rsidRDefault="00C00134" w:rsidP="00952843">
      <w:pPr>
        <w:pStyle w:val="Body"/>
        <w:tabs>
          <w:tab w:val="left" w:pos="720"/>
        </w:tabs>
        <w:spacing w:before="120" w:line="240" w:lineRule="auto"/>
        <w:rPr>
          <w:rFonts w:ascii="Arial" w:hAnsi="Arial" w:cs="Arial"/>
          <w:b/>
          <w:sz w:val="22"/>
          <w:szCs w:val="22"/>
          <w:lang w:val="es-US"/>
        </w:rPr>
      </w:pPr>
      <w:r w:rsidRPr="00DE1713">
        <w:rPr>
          <w:rFonts w:ascii="Arial" w:hAnsi="Arial" w:cs="Arial"/>
          <w:b/>
          <w:bCs/>
          <w:sz w:val="22"/>
          <w:szCs w:val="22"/>
          <w:lang w:val="es-US"/>
        </w:rPr>
        <w:t>5.</w:t>
      </w:r>
      <w:r w:rsidRPr="00DE1713">
        <w:rPr>
          <w:rFonts w:ascii="Arial" w:hAnsi="Arial" w:cs="Arial"/>
          <w:b/>
          <w:bCs/>
          <w:sz w:val="22"/>
          <w:szCs w:val="22"/>
          <w:lang w:val="es-US"/>
        </w:rPr>
        <w:tab/>
        <w:t xml:space="preserve">Court </w:t>
      </w:r>
      <w:proofErr w:type="spellStart"/>
      <w:r w:rsidRPr="00DE1713">
        <w:rPr>
          <w:rFonts w:ascii="Arial" w:hAnsi="Arial" w:cs="Arial"/>
          <w:b/>
          <w:bCs/>
          <w:sz w:val="22"/>
          <w:szCs w:val="22"/>
          <w:lang w:val="es-US"/>
        </w:rPr>
        <w:t>Visitor</w:t>
      </w:r>
      <w:proofErr w:type="spellEnd"/>
      <w:r w:rsidRPr="00DE1713">
        <w:rPr>
          <w:rFonts w:ascii="Arial" w:hAnsi="Arial" w:cs="Arial"/>
          <w:b/>
          <w:bCs/>
          <w:sz w:val="22"/>
          <w:szCs w:val="22"/>
          <w:lang w:val="es-US"/>
        </w:rPr>
        <w:t xml:space="preserve"> (</w:t>
      </w:r>
      <w:proofErr w:type="spellStart"/>
      <w:r w:rsidRPr="00DE1713">
        <w:rPr>
          <w:rFonts w:ascii="Arial" w:hAnsi="Arial" w:cs="Arial"/>
          <w:b/>
          <w:bCs/>
          <w:sz w:val="22"/>
          <w:szCs w:val="22"/>
          <w:lang w:val="es-US"/>
        </w:rPr>
        <w:t>Visitor</w:t>
      </w:r>
      <w:proofErr w:type="spellEnd"/>
      <w:r w:rsidRPr="00DE1713">
        <w:rPr>
          <w:rFonts w:ascii="Arial" w:hAnsi="Arial" w:cs="Arial"/>
          <w:b/>
          <w:bCs/>
          <w:sz w:val="22"/>
          <w:szCs w:val="22"/>
          <w:lang w:val="es-US"/>
        </w:rPr>
        <w:t>)</w:t>
      </w:r>
    </w:p>
    <w:p w14:paraId="47A06BFA" w14:textId="75441787" w:rsidR="00EC22B2" w:rsidRPr="00DE1713" w:rsidRDefault="005D02FB" w:rsidP="00377893">
      <w:pPr>
        <w:pStyle w:val="Body"/>
        <w:tabs>
          <w:tab w:val="left" w:pos="720"/>
        </w:tabs>
        <w:spacing w:after="120" w:line="240" w:lineRule="auto"/>
        <w:rPr>
          <w:rFonts w:ascii="Arial" w:hAnsi="Arial" w:cs="Arial"/>
          <w:b/>
          <w:i/>
          <w:iCs/>
          <w:sz w:val="22"/>
          <w:szCs w:val="22"/>
          <w:lang w:val="es-US"/>
        </w:rPr>
      </w:pPr>
      <w:r w:rsidRPr="00DE1713">
        <w:rPr>
          <w:rFonts w:ascii="Arial" w:hAnsi="Arial" w:cs="Arial"/>
          <w:b/>
          <w:bCs/>
          <w:i/>
          <w:iCs/>
          <w:sz w:val="22"/>
          <w:szCs w:val="22"/>
          <w:lang w:val="es-US"/>
        </w:rPr>
        <w:tab/>
        <w:t>Visitador del tribunal (visitador)</w:t>
      </w:r>
    </w:p>
    <w:p w14:paraId="2D0A12C2" w14:textId="77777777" w:rsidR="008F7C9B" w:rsidRPr="00DE1713" w:rsidRDefault="00EC22B2" w:rsidP="003C34E6">
      <w:pPr>
        <w:pStyle w:val="Body"/>
        <w:spacing w:line="240" w:lineRule="auto"/>
        <w:ind w:left="720"/>
        <w:rPr>
          <w:rFonts w:ascii="Arial" w:hAnsi="Arial" w:cs="Arial"/>
          <w:sz w:val="22"/>
          <w:szCs w:val="22"/>
        </w:rPr>
      </w:pPr>
      <w:r w:rsidRPr="00DE1713">
        <w:rPr>
          <w:rFonts w:ascii="Arial" w:hAnsi="Arial" w:cs="Arial"/>
          <w:sz w:val="22"/>
          <w:szCs w:val="22"/>
        </w:rPr>
        <w:t>The visitor appointed by the court has filed a report with the court. The report is complete and complies with all requirements of RCW 11.130.320 and/or RCW 11.130.430.</w:t>
      </w:r>
    </w:p>
    <w:p w14:paraId="705B42D7" w14:textId="69D072A7" w:rsidR="00EC22B2" w:rsidRPr="00DE1713" w:rsidRDefault="008F7C9B" w:rsidP="00377893">
      <w:pPr>
        <w:pStyle w:val="Body"/>
        <w:spacing w:after="120" w:line="240" w:lineRule="auto"/>
        <w:ind w:left="720"/>
        <w:rPr>
          <w:rFonts w:ascii="Arial" w:hAnsi="Arial" w:cs="Arial"/>
          <w:i/>
          <w:iCs/>
          <w:sz w:val="22"/>
          <w:szCs w:val="22"/>
          <w:lang w:val="es-US"/>
        </w:rPr>
      </w:pPr>
      <w:r w:rsidRPr="00DE1713">
        <w:rPr>
          <w:rFonts w:ascii="Arial" w:hAnsi="Arial" w:cs="Arial"/>
          <w:i/>
          <w:iCs/>
          <w:sz w:val="22"/>
          <w:szCs w:val="22"/>
          <w:lang w:val="es-US"/>
        </w:rPr>
        <w:t>El visitador nombrado por el tribunal ha presentado un informe al tribunal. El informe está completo y cumple con todos los requisitos de RCW 11.130.320 y RCW 11.130.430.</w:t>
      </w:r>
    </w:p>
    <w:p w14:paraId="550D0BB9" w14:textId="77777777" w:rsidR="008F7C9B" w:rsidRPr="00DE1713" w:rsidRDefault="00C00134" w:rsidP="003C34E6">
      <w:pPr>
        <w:pStyle w:val="Body"/>
        <w:tabs>
          <w:tab w:val="left" w:pos="720"/>
        </w:tabs>
        <w:spacing w:line="240" w:lineRule="auto"/>
        <w:rPr>
          <w:rFonts w:ascii="Arial" w:hAnsi="Arial" w:cs="Arial"/>
          <w:b/>
          <w:sz w:val="22"/>
          <w:szCs w:val="22"/>
        </w:rPr>
      </w:pPr>
      <w:r w:rsidRPr="00DE1713">
        <w:rPr>
          <w:rFonts w:ascii="Arial" w:hAnsi="Arial" w:cs="Arial"/>
          <w:b/>
          <w:bCs/>
          <w:sz w:val="22"/>
          <w:szCs w:val="22"/>
        </w:rPr>
        <w:t>6.</w:t>
      </w:r>
      <w:r w:rsidRPr="00DE1713">
        <w:rPr>
          <w:rFonts w:ascii="Arial" w:hAnsi="Arial" w:cs="Arial"/>
          <w:b/>
          <w:bCs/>
          <w:sz w:val="22"/>
          <w:szCs w:val="22"/>
        </w:rPr>
        <w:tab/>
        <w:t>Alternative arrangements made by the Respondent</w:t>
      </w:r>
    </w:p>
    <w:p w14:paraId="782016F5" w14:textId="50477DAB" w:rsidR="00EC22B2" w:rsidRPr="00DE1713" w:rsidRDefault="005D02FB" w:rsidP="00377893">
      <w:pPr>
        <w:pStyle w:val="Body"/>
        <w:tabs>
          <w:tab w:val="left" w:pos="720"/>
        </w:tabs>
        <w:spacing w:after="120" w:line="240" w:lineRule="auto"/>
        <w:rPr>
          <w:rFonts w:ascii="Arial" w:hAnsi="Arial" w:cs="Arial"/>
          <w:b/>
          <w:i/>
          <w:iCs/>
          <w:sz w:val="22"/>
          <w:szCs w:val="22"/>
          <w:lang w:val="es-US"/>
        </w:rPr>
      </w:pPr>
      <w:r w:rsidRPr="00DE1713">
        <w:rPr>
          <w:rFonts w:ascii="Arial" w:hAnsi="Arial" w:cs="Arial"/>
          <w:b/>
          <w:bCs/>
          <w:i/>
          <w:iCs/>
          <w:sz w:val="22"/>
          <w:szCs w:val="22"/>
        </w:rPr>
        <w:tab/>
      </w:r>
      <w:r w:rsidRPr="00DE1713">
        <w:rPr>
          <w:rFonts w:ascii="Arial" w:hAnsi="Arial" w:cs="Arial"/>
          <w:b/>
          <w:bCs/>
          <w:i/>
          <w:iCs/>
          <w:sz w:val="22"/>
          <w:szCs w:val="22"/>
          <w:lang w:val="es-US"/>
        </w:rPr>
        <w:t>Acuerdos alternativos hechos por la parte demandada</w:t>
      </w:r>
    </w:p>
    <w:p w14:paraId="630C97C6" w14:textId="77777777" w:rsidR="008F7C9B" w:rsidRPr="00DE1713" w:rsidRDefault="000E60E8" w:rsidP="003C34E6">
      <w:pPr>
        <w:pStyle w:val="Body"/>
        <w:tabs>
          <w:tab w:val="left" w:pos="360"/>
          <w:tab w:val="left" w:pos="1440"/>
        </w:tabs>
        <w:spacing w:line="240" w:lineRule="auto"/>
        <w:ind w:left="1080" w:hanging="360"/>
        <w:rPr>
          <w:rFonts w:ascii="Arial" w:hAnsi="Arial" w:cs="Arial"/>
          <w:sz w:val="22"/>
          <w:szCs w:val="22"/>
        </w:rPr>
      </w:pPr>
      <w:r w:rsidRPr="00DE1713">
        <w:rPr>
          <w:rFonts w:ascii="Arial" w:hAnsi="Arial" w:cs="Arial"/>
          <w:sz w:val="22"/>
          <w:szCs w:val="22"/>
        </w:rPr>
        <w:t>[  ]</w:t>
      </w:r>
      <w:r w:rsidRPr="00DE1713">
        <w:rPr>
          <w:rFonts w:ascii="Arial" w:hAnsi="Arial" w:cs="Arial"/>
          <w:sz w:val="22"/>
          <w:szCs w:val="22"/>
        </w:rPr>
        <w:tab/>
        <w:t>Respondent did not make alternative arrangements for assistance, such as power of lawyer or other protective arrangements.</w:t>
      </w:r>
    </w:p>
    <w:p w14:paraId="021DA1BB" w14:textId="42C5A948" w:rsidR="00EC22B2" w:rsidRPr="00DE1713" w:rsidRDefault="005D02FB" w:rsidP="00377893">
      <w:pPr>
        <w:pStyle w:val="Body"/>
        <w:tabs>
          <w:tab w:val="left" w:pos="360"/>
          <w:tab w:val="left" w:pos="1440"/>
        </w:tabs>
        <w:spacing w:after="120" w:line="240" w:lineRule="auto"/>
        <w:ind w:left="1080" w:hanging="360"/>
        <w:rPr>
          <w:rFonts w:ascii="Arial" w:hAnsi="Arial" w:cs="Arial"/>
          <w:i/>
          <w:iCs/>
          <w:sz w:val="22"/>
          <w:szCs w:val="22"/>
          <w:lang w:val="es-US"/>
        </w:rPr>
      </w:pPr>
      <w:r w:rsidRPr="00DE1713">
        <w:rPr>
          <w:rFonts w:ascii="Arial" w:hAnsi="Arial" w:cs="Arial"/>
          <w:i/>
          <w:iCs/>
          <w:sz w:val="22"/>
          <w:szCs w:val="22"/>
        </w:rPr>
        <w:tab/>
      </w:r>
      <w:r w:rsidRPr="00DE1713">
        <w:rPr>
          <w:rFonts w:ascii="Arial" w:hAnsi="Arial" w:cs="Arial"/>
          <w:i/>
          <w:iCs/>
          <w:sz w:val="22"/>
          <w:szCs w:val="22"/>
          <w:lang w:val="es-US"/>
        </w:rPr>
        <w:t>La parte demandada no hizo acuerdos alternativos para su asistencia, como un poder notarial u otros acuerdos de protección.</w:t>
      </w:r>
    </w:p>
    <w:p w14:paraId="4A5E01E4" w14:textId="77777777" w:rsidR="008F7C9B" w:rsidRPr="00DE1713" w:rsidRDefault="000E60E8" w:rsidP="003C34E6">
      <w:pPr>
        <w:pStyle w:val="Body"/>
        <w:tabs>
          <w:tab w:val="left" w:pos="360"/>
          <w:tab w:val="left" w:pos="1440"/>
          <w:tab w:val="left" w:pos="9180"/>
        </w:tabs>
        <w:spacing w:line="240" w:lineRule="auto"/>
        <w:ind w:left="1080" w:hanging="360"/>
        <w:rPr>
          <w:rFonts w:ascii="Arial" w:hAnsi="Arial" w:cs="Arial"/>
          <w:sz w:val="22"/>
          <w:szCs w:val="22"/>
        </w:rPr>
      </w:pPr>
      <w:r w:rsidRPr="00DE1713">
        <w:rPr>
          <w:rFonts w:ascii="Arial" w:hAnsi="Arial" w:cs="Arial"/>
          <w:sz w:val="22"/>
          <w:szCs w:val="22"/>
        </w:rPr>
        <w:t>[  ]</w:t>
      </w:r>
      <w:r w:rsidRPr="00DE1713">
        <w:rPr>
          <w:rFonts w:ascii="Arial" w:hAnsi="Arial" w:cs="Arial"/>
          <w:sz w:val="22"/>
          <w:szCs w:val="22"/>
        </w:rPr>
        <w:tab/>
        <w:t>Respondent made other protective arrangements for assistance, but such arrangements are inadequate in the following respects:</w:t>
      </w:r>
    </w:p>
    <w:p w14:paraId="45D225A0" w14:textId="66177A23" w:rsidR="00EC22B2" w:rsidRPr="00DE1713" w:rsidRDefault="005D02FB" w:rsidP="00377893">
      <w:pPr>
        <w:pStyle w:val="Body"/>
        <w:tabs>
          <w:tab w:val="left" w:pos="360"/>
          <w:tab w:val="left" w:pos="1440"/>
          <w:tab w:val="left" w:pos="9180"/>
        </w:tabs>
        <w:spacing w:after="120" w:line="240" w:lineRule="auto"/>
        <w:ind w:left="1080" w:hanging="360"/>
        <w:rPr>
          <w:rFonts w:ascii="Arial" w:hAnsi="Arial" w:cs="Arial"/>
          <w:i/>
          <w:iCs/>
          <w:sz w:val="22"/>
          <w:szCs w:val="22"/>
          <w:u w:val="single"/>
          <w:lang w:val="es-US"/>
        </w:rPr>
      </w:pPr>
      <w:r w:rsidRPr="00DE1713">
        <w:rPr>
          <w:rFonts w:ascii="Arial" w:hAnsi="Arial" w:cs="Arial"/>
          <w:i/>
          <w:iCs/>
          <w:sz w:val="22"/>
          <w:szCs w:val="22"/>
        </w:rPr>
        <w:tab/>
      </w:r>
      <w:r w:rsidRPr="00DE1713">
        <w:rPr>
          <w:rFonts w:ascii="Arial" w:hAnsi="Arial" w:cs="Arial"/>
          <w:i/>
          <w:iCs/>
          <w:sz w:val="22"/>
          <w:szCs w:val="22"/>
          <w:lang w:val="es-US"/>
        </w:rPr>
        <w:t>La parte demandada hizo otros acuerdos de protección para recibir ayuda, pero dichos acuerdos no son adecuados en los siguientes ámbitos:</w:t>
      </w:r>
    </w:p>
    <w:p w14:paraId="29FA48CA" w14:textId="24A5D12C" w:rsidR="00014368" w:rsidRPr="00DE1713" w:rsidRDefault="006E1FF0" w:rsidP="005D02FB">
      <w:pPr>
        <w:pStyle w:val="Body"/>
        <w:tabs>
          <w:tab w:val="left" w:pos="9360"/>
        </w:tabs>
        <w:spacing w:line="240" w:lineRule="auto"/>
        <w:ind w:left="1080"/>
        <w:rPr>
          <w:rFonts w:ascii="Arial" w:hAnsi="Arial" w:cs="Arial"/>
          <w:sz w:val="22"/>
          <w:szCs w:val="22"/>
          <w:u w:val="single"/>
          <w:lang w:val="es-US"/>
        </w:rPr>
      </w:pPr>
      <w:r w:rsidRPr="00DE1713">
        <w:rPr>
          <w:rFonts w:ascii="Arial" w:hAnsi="Arial" w:cs="Arial"/>
          <w:sz w:val="22"/>
          <w:szCs w:val="22"/>
          <w:u w:val="single"/>
          <w:lang w:val="es-US"/>
        </w:rPr>
        <w:tab/>
      </w:r>
    </w:p>
    <w:p w14:paraId="01C739D0" w14:textId="7241B030" w:rsidR="00014368" w:rsidRPr="00DE1713" w:rsidRDefault="006E1FF0" w:rsidP="005D02FB">
      <w:pPr>
        <w:pStyle w:val="Body"/>
        <w:tabs>
          <w:tab w:val="right" w:pos="9360"/>
        </w:tabs>
        <w:spacing w:after="120" w:line="240" w:lineRule="auto"/>
        <w:ind w:left="1080"/>
        <w:rPr>
          <w:rFonts w:ascii="Arial" w:hAnsi="Arial" w:cs="Arial"/>
          <w:sz w:val="22"/>
          <w:szCs w:val="22"/>
          <w:u w:val="single"/>
          <w:lang w:val="es-US"/>
        </w:rPr>
      </w:pPr>
      <w:r w:rsidRPr="00DE1713">
        <w:rPr>
          <w:rFonts w:ascii="Arial" w:hAnsi="Arial" w:cs="Arial"/>
          <w:sz w:val="22"/>
          <w:szCs w:val="22"/>
          <w:u w:val="single"/>
          <w:lang w:val="es-US"/>
        </w:rPr>
        <w:tab/>
      </w:r>
    </w:p>
    <w:p w14:paraId="53019E87" w14:textId="723C453D" w:rsidR="00014368" w:rsidRPr="00DE1713" w:rsidRDefault="006E1FF0" w:rsidP="005D02FB">
      <w:pPr>
        <w:pStyle w:val="Body"/>
        <w:tabs>
          <w:tab w:val="right" w:pos="9360"/>
        </w:tabs>
        <w:spacing w:after="120" w:line="240" w:lineRule="auto"/>
        <w:ind w:left="1080"/>
        <w:rPr>
          <w:rFonts w:ascii="Arial" w:hAnsi="Arial" w:cs="Arial"/>
          <w:sz w:val="22"/>
          <w:szCs w:val="22"/>
          <w:u w:val="single"/>
          <w:lang w:val="es-US"/>
        </w:rPr>
      </w:pPr>
      <w:r w:rsidRPr="00DE1713">
        <w:rPr>
          <w:rFonts w:ascii="Arial" w:hAnsi="Arial" w:cs="Arial"/>
          <w:sz w:val="22"/>
          <w:szCs w:val="22"/>
          <w:u w:val="single"/>
          <w:lang w:val="es-US"/>
        </w:rPr>
        <w:tab/>
      </w:r>
    </w:p>
    <w:p w14:paraId="530C9F0B" w14:textId="77777777" w:rsidR="008F7C9B" w:rsidRPr="00DE1713" w:rsidRDefault="000E60E8" w:rsidP="003C34E6">
      <w:pPr>
        <w:pStyle w:val="Body"/>
        <w:tabs>
          <w:tab w:val="right" w:pos="4320"/>
          <w:tab w:val="right" w:pos="9360"/>
        </w:tabs>
        <w:spacing w:line="240" w:lineRule="auto"/>
        <w:ind w:left="1080" w:hanging="360"/>
        <w:rPr>
          <w:rFonts w:ascii="Arial" w:hAnsi="Arial" w:cs="Arial"/>
          <w:sz w:val="22"/>
          <w:szCs w:val="22"/>
        </w:rPr>
      </w:pPr>
      <w:r w:rsidRPr="00DE1713">
        <w:rPr>
          <w:rFonts w:ascii="Arial" w:hAnsi="Arial" w:cs="Arial"/>
          <w:sz w:val="22"/>
          <w:szCs w:val="22"/>
        </w:rPr>
        <w:t>[  ]</w:t>
      </w:r>
      <w:r w:rsidRPr="00DE1713">
        <w:rPr>
          <w:rFonts w:ascii="Arial" w:hAnsi="Arial" w:cs="Arial"/>
          <w:sz w:val="22"/>
          <w:szCs w:val="22"/>
        </w:rPr>
        <w:tab/>
        <w:t>(</w:t>
      </w:r>
      <w:r w:rsidRPr="00DE1713">
        <w:rPr>
          <w:rFonts w:ascii="Arial" w:hAnsi="Arial" w:cs="Arial"/>
          <w:i/>
          <w:iCs/>
          <w:sz w:val="22"/>
          <w:szCs w:val="22"/>
        </w:rPr>
        <w:t>Name</w:t>
      </w:r>
      <w:r w:rsidRPr="00DE1713">
        <w:rPr>
          <w:rFonts w:ascii="Arial" w:hAnsi="Arial" w:cs="Arial"/>
          <w:sz w:val="22"/>
          <w:szCs w:val="22"/>
        </w:rPr>
        <w:t xml:space="preserve">) </w:t>
      </w:r>
      <w:r w:rsidRPr="00DE1713">
        <w:rPr>
          <w:rFonts w:ascii="Arial" w:hAnsi="Arial" w:cs="Arial"/>
          <w:sz w:val="22"/>
          <w:szCs w:val="22"/>
          <w:u w:val="single"/>
        </w:rPr>
        <w:tab/>
      </w:r>
      <w:r w:rsidRPr="00DE1713">
        <w:rPr>
          <w:rFonts w:ascii="Arial" w:hAnsi="Arial" w:cs="Arial"/>
          <w:sz w:val="22"/>
          <w:szCs w:val="22"/>
          <w:u w:val="single"/>
        </w:rPr>
        <w:tab/>
      </w:r>
      <w:r w:rsidRPr="00DE1713">
        <w:rPr>
          <w:rFonts w:ascii="Arial" w:hAnsi="Arial" w:cs="Arial"/>
          <w:b/>
          <w:bCs/>
          <w:sz w:val="22"/>
          <w:szCs w:val="22"/>
        </w:rPr>
        <w:t xml:space="preserve"> </w:t>
      </w:r>
      <w:r w:rsidRPr="00DE1713">
        <w:rPr>
          <w:rFonts w:ascii="Arial" w:hAnsi="Arial" w:cs="Arial"/>
          <w:sz w:val="22"/>
          <w:szCs w:val="22"/>
        </w:rPr>
        <w:t xml:space="preserve">has been acting in a fiduciary capacity in the following areas </w:t>
      </w:r>
      <w:r w:rsidRPr="00DE1713">
        <w:rPr>
          <w:rFonts w:ascii="Arial" w:hAnsi="Arial" w:cs="Arial"/>
          <w:sz w:val="22"/>
          <w:szCs w:val="22"/>
          <w:u w:val="single"/>
        </w:rPr>
        <w:tab/>
      </w:r>
      <w:r w:rsidRPr="00DE1713">
        <w:rPr>
          <w:rFonts w:ascii="Arial" w:hAnsi="Arial" w:cs="Arial"/>
          <w:sz w:val="22"/>
          <w:szCs w:val="22"/>
          <w:u w:val="single"/>
        </w:rPr>
        <w:tab/>
      </w:r>
      <w:r w:rsidRPr="00DE1713">
        <w:rPr>
          <w:rFonts w:ascii="Arial" w:hAnsi="Arial" w:cs="Arial"/>
          <w:sz w:val="22"/>
          <w:szCs w:val="22"/>
          <w:u w:val="single"/>
        </w:rPr>
        <w:br/>
      </w:r>
      <w:r w:rsidRPr="00DE1713">
        <w:rPr>
          <w:rFonts w:ascii="Arial" w:hAnsi="Arial" w:cs="Arial"/>
          <w:sz w:val="22"/>
          <w:szCs w:val="22"/>
        </w:rPr>
        <w:t xml:space="preserve">for Respondent and should </w:t>
      </w:r>
      <w:r w:rsidRPr="00DE1713">
        <w:rPr>
          <w:rFonts w:ascii="Arial" w:hAnsi="Arial" w:cs="Arial"/>
          <w:b/>
          <w:bCs/>
          <w:sz w:val="22"/>
          <w:szCs w:val="22"/>
        </w:rPr>
        <w:t>not</w:t>
      </w:r>
      <w:r w:rsidRPr="00DE1713">
        <w:rPr>
          <w:rFonts w:ascii="Arial" w:hAnsi="Arial" w:cs="Arial"/>
          <w:sz w:val="22"/>
          <w:szCs w:val="22"/>
        </w:rPr>
        <w:t xml:space="preserve"> continue to do so for the following reasons:</w:t>
      </w:r>
    </w:p>
    <w:p w14:paraId="002B8335" w14:textId="43D601E6" w:rsidR="00014368" w:rsidRPr="00DE1713" w:rsidRDefault="005D02FB" w:rsidP="00377893">
      <w:pPr>
        <w:pStyle w:val="Body"/>
        <w:tabs>
          <w:tab w:val="right" w:pos="4320"/>
          <w:tab w:val="right" w:pos="9360"/>
        </w:tabs>
        <w:spacing w:after="120" w:line="240" w:lineRule="auto"/>
        <w:ind w:left="1080" w:hanging="360"/>
        <w:rPr>
          <w:rFonts w:ascii="Arial" w:hAnsi="Arial" w:cs="Arial"/>
          <w:i/>
          <w:iCs/>
          <w:sz w:val="22"/>
          <w:szCs w:val="22"/>
          <w:u w:val="single"/>
          <w:lang w:val="es-US"/>
        </w:rPr>
      </w:pPr>
      <w:r w:rsidRPr="00DE1713">
        <w:rPr>
          <w:rFonts w:ascii="Arial" w:hAnsi="Arial" w:cs="Arial"/>
          <w:i/>
          <w:iCs/>
          <w:sz w:val="22"/>
          <w:szCs w:val="22"/>
        </w:rPr>
        <w:tab/>
      </w:r>
      <w:r w:rsidRPr="00DE1713">
        <w:rPr>
          <w:rFonts w:ascii="Arial" w:hAnsi="Arial" w:cs="Arial"/>
          <w:i/>
          <w:iCs/>
          <w:sz w:val="22"/>
          <w:szCs w:val="22"/>
          <w:lang w:val="es-US"/>
        </w:rPr>
        <w:t xml:space="preserve">(Nombre) </w:t>
      </w:r>
      <w:r w:rsidRPr="00DE1713">
        <w:rPr>
          <w:rFonts w:ascii="Arial" w:hAnsi="Arial" w:cs="Arial"/>
          <w:sz w:val="22"/>
          <w:szCs w:val="22"/>
          <w:lang w:val="es-US"/>
        </w:rPr>
        <w:tab/>
      </w:r>
      <w:r w:rsidRPr="00DE1713">
        <w:rPr>
          <w:rFonts w:ascii="Arial" w:hAnsi="Arial" w:cs="Arial"/>
          <w:sz w:val="22"/>
          <w:szCs w:val="22"/>
          <w:lang w:val="es-US"/>
        </w:rPr>
        <w:tab/>
      </w:r>
      <w:r w:rsidRPr="00DE1713">
        <w:rPr>
          <w:rFonts w:ascii="Arial" w:hAnsi="Arial" w:cs="Arial"/>
          <w:b/>
          <w:bCs/>
          <w:i/>
          <w:iCs/>
          <w:sz w:val="22"/>
          <w:szCs w:val="22"/>
          <w:lang w:val="es-US"/>
        </w:rPr>
        <w:t xml:space="preserve"> </w:t>
      </w:r>
      <w:r w:rsidRPr="00DE1713">
        <w:rPr>
          <w:rFonts w:ascii="Arial" w:hAnsi="Arial" w:cs="Arial"/>
          <w:i/>
          <w:iCs/>
          <w:sz w:val="22"/>
          <w:szCs w:val="22"/>
          <w:lang w:val="es-US"/>
        </w:rPr>
        <w:t>ha actuado como fiduciario de la parte demandada en las siguientes áreas</w:t>
      </w:r>
      <w:r w:rsidRPr="00DE1713">
        <w:rPr>
          <w:rFonts w:ascii="Arial" w:hAnsi="Arial" w:cs="Arial"/>
          <w:i/>
          <w:iCs/>
          <w:sz w:val="22"/>
          <w:szCs w:val="22"/>
          <w:lang w:val="es-US"/>
        </w:rPr>
        <w:br/>
        <w:t xml:space="preserve">y </w:t>
      </w:r>
      <w:r w:rsidRPr="00DE1713">
        <w:rPr>
          <w:rFonts w:ascii="Arial" w:hAnsi="Arial" w:cs="Arial"/>
          <w:b/>
          <w:bCs/>
          <w:i/>
          <w:iCs/>
          <w:sz w:val="22"/>
          <w:szCs w:val="22"/>
          <w:lang w:val="es-US"/>
        </w:rPr>
        <w:t>no</w:t>
      </w:r>
      <w:r w:rsidRPr="00DE1713">
        <w:rPr>
          <w:rFonts w:ascii="Arial" w:hAnsi="Arial" w:cs="Arial"/>
          <w:i/>
          <w:iCs/>
          <w:sz w:val="22"/>
          <w:szCs w:val="22"/>
          <w:lang w:val="es-US"/>
        </w:rPr>
        <w:t xml:space="preserve"> debe seguir haciéndolo por los siguientes motivos:</w:t>
      </w:r>
    </w:p>
    <w:p w14:paraId="20552A6C" w14:textId="0241486D" w:rsidR="00014368" w:rsidRPr="00DE1713" w:rsidRDefault="00937463" w:rsidP="005D02FB">
      <w:pPr>
        <w:pStyle w:val="Body"/>
        <w:tabs>
          <w:tab w:val="right" w:pos="9360"/>
        </w:tabs>
        <w:spacing w:line="240" w:lineRule="auto"/>
        <w:ind w:left="1080"/>
        <w:rPr>
          <w:rFonts w:ascii="Arial" w:hAnsi="Arial" w:cs="Arial"/>
          <w:sz w:val="22"/>
          <w:szCs w:val="22"/>
          <w:u w:val="single"/>
          <w:lang w:val="es-US"/>
        </w:rPr>
      </w:pPr>
      <w:r w:rsidRPr="00DE1713">
        <w:rPr>
          <w:rFonts w:ascii="Arial" w:hAnsi="Arial" w:cs="Arial"/>
          <w:sz w:val="22"/>
          <w:szCs w:val="22"/>
          <w:u w:val="single"/>
          <w:lang w:val="es-US"/>
        </w:rPr>
        <w:tab/>
      </w:r>
    </w:p>
    <w:p w14:paraId="7E49447A" w14:textId="75863E9D" w:rsidR="00014368" w:rsidRPr="00DE1713" w:rsidRDefault="00937463" w:rsidP="005D02FB">
      <w:pPr>
        <w:pStyle w:val="Body"/>
        <w:tabs>
          <w:tab w:val="right" w:pos="9360"/>
        </w:tabs>
        <w:spacing w:after="120" w:line="240" w:lineRule="auto"/>
        <w:ind w:left="1080"/>
        <w:rPr>
          <w:rFonts w:ascii="Arial" w:hAnsi="Arial" w:cs="Arial"/>
          <w:sz w:val="22"/>
          <w:szCs w:val="22"/>
          <w:u w:val="single"/>
          <w:lang w:val="es-US"/>
        </w:rPr>
      </w:pPr>
      <w:r w:rsidRPr="00DE1713">
        <w:rPr>
          <w:rFonts w:ascii="Arial" w:hAnsi="Arial" w:cs="Arial"/>
          <w:sz w:val="22"/>
          <w:szCs w:val="22"/>
          <w:u w:val="single"/>
          <w:lang w:val="es-US"/>
        </w:rPr>
        <w:tab/>
      </w:r>
    </w:p>
    <w:p w14:paraId="5BD50357" w14:textId="06BCF87B" w:rsidR="00014368" w:rsidRPr="00DE1713" w:rsidRDefault="00937463" w:rsidP="005D02FB">
      <w:pPr>
        <w:pStyle w:val="Body"/>
        <w:tabs>
          <w:tab w:val="right" w:pos="9360"/>
        </w:tabs>
        <w:spacing w:after="120" w:line="240" w:lineRule="auto"/>
        <w:ind w:left="1080"/>
        <w:rPr>
          <w:rFonts w:ascii="Arial" w:hAnsi="Arial" w:cs="Arial"/>
          <w:sz w:val="22"/>
          <w:szCs w:val="22"/>
          <w:u w:val="single"/>
          <w:lang w:val="es-US"/>
        </w:rPr>
      </w:pPr>
      <w:r w:rsidRPr="00DE1713">
        <w:rPr>
          <w:rFonts w:ascii="Arial" w:hAnsi="Arial" w:cs="Arial"/>
          <w:sz w:val="22"/>
          <w:szCs w:val="22"/>
          <w:u w:val="single"/>
          <w:lang w:val="es-US"/>
        </w:rPr>
        <w:tab/>
      </w:r>
    </w:p>
    <w:p w14:paraId="0192F6D3" w14:textId="77777777" w:rsidR="008F7C9B" w:rsidRPr="00DE1713" w:rsidRDefault="00C00134" w:rsidP="003C34E6">
      <w:pPr>
        <w:pStyle w:val="Body"/>
        <w:tabs>
          <w:tab w:val="left" w:pos="1440"/>
        </w:tabs>
        <w:spacing w:line="240" w:lineRule="auto"/>
        <w:ind w:left="720" w:hanging="720"/>
        <w:rPr>
          <w:rFonts w:ascii="Arial" w:hAnsi="Arial" w:cs="Arial"/>
          <w:b/>
          <w:noProof/>
          <w:sz w:val="22"/>
          <w:szCs w:val="22"/>
        </w:rPr>
      </w:pPr>
      <w:r w:rsidRPr="00DE1713">
        <w:rPr>
          <w:rFonts w:ascii="Arial" w:hAnsi="Arial" w:cs="Arial"/>
          <w:b/>
          <w:bCs/>
          <w:noProof/>
          <w:sz w:val="22"/>
          <w:szCs w:val="22"/>
        </w:rPr>
        <w:t>7.</w:t>
      </w:r>
      <w:r w:rsidRPr="00DE1713">
        <w:rPr>
          <w:rFonts w:ascii="Arial" w:hAnsi="Arial" w:cs="Arial"/>
          <w:b/>
          <w:bCs/>
          <w:noProof/>
          <w:sz w:val="22"/>
          <w:szCs w:val="22"/>
        </w:rPr>
        <w:tab/>
        <w:t>Basis for emergency guardianship and/or conservatorship</w:t>
      </w:r>
    </w:p>
    <w:p w14:paraId="15EE06BC" w14:textId="717F9B23" w:rsidR="00EC22B2" w:rsidRPr="00DE1713" w:rsidRDefault="005D02FB" w:rsidP="00377893">
      <w:pPr>
        <w:pStyle w:val="Body"/>
        <w:tabs>
          <w:tab w:val="left" w:pos="1440"/>
        </w:tabs>
        <w:spacing w:after="120" w:line="240" w:lineRule="auto"/>
        <w:ind w:left="720" w:hanging="720"/>
        <w:rPr>
          <w:rFonts w:ascii="Arial" w:hAnsi="Arial" w:cs="Arial"/>
          <w:b/>
          <w:i/>
          <w:iCs/>
          <w:noProof/>
          <w:sz w:val="22"/>
          <w:szCs w:val="22"/>
          <w:lang w:val="es-US"/>
        </w:rPr>
      </w:pPr>
      <w:r w:rsidRPr="00DE1713">
        <w:rPr>
          <w:rFonts w:ascii="Arial" w:hAnsi="Arial" w:cs="Arial"/>
          <w:b/>
          <w:bCs/>
          <w:i/>
          <w:iCs/>
          <w:noProof/>
          <w:sz w:val="22"/>
          <w:szCs w:val="22"/>
        </w:rPr>
        <w:tab/>
      </w:r>
      <w:r w:rsidRPr="00DE1713">
        <w:rPr>
          <w:rFonts w:ascii="Arial" w:hAnsi="Arial" w:cs="Arial"/>
          <w:b/>
          <w:bCs/>
          <w:i/>
          <w:iCs/>
          <w:noProof/>
          <w:sz w:val="22"/>
          <w:szCs w:val="22"/>
          <w:lang w:val="es-US"/>
        </w:rPr>
        <w:t>Fundamentos de la tutela o curaduría de emergencia</w:t>
      </w:r>
    </w:p>
    <w:p w14:paraId="64040F85" w14:textId="663A453C" w:rsidR="008F7C9B" w:rsidRPr="00DE1713" w:rsidRDefault="00A32ABB" w:rsidP="003C34E6">
      <w:pPr>
        <w:pStyle w:val="Body"/>
        <w:tabs>
          <w:tab w:val="right" w:pos="8640"/>
        </w:tabs>
        <w:spacing w:line="240" w:lineRule="auto"/>
        <w:ind w:left="720"/>
        <w:rPr>
          <w:rFonts w:ascii="Arial" w:hAnsi="Arial" w:cs="Arial"/>
          <w:sz w:val="22"/>
          <w:szCs w:val="22"/>
          <w:lang w:val="es-US"/>
        </w:rPr>
      </w:pPr>
      <w:r w:rsidRPr="00DE1713">
        <w:rPr>
          <w:rFonts w:ascii="Arial" w:hAnsi="Arial" w:cs="Arial"/>
          <w:noProof/>
          <w:sz w:val="22"/>
          <w:szCs w:val="22"/>
        </w:rPr>
        <w:lastRenderedPageBreak/>
        <w:t>An emergency exi</w:t>
      </w:r>
      <w:r w:rsidR="00F35800">
        <w:rPr>
          <w:rFonts w:ascii="Arial" w:hAnsi="Arial" w:cs="Arial"/>
          <w:noProof/>
          <w:sz w:val="22"/>
          <w:szCs w:val="22"/>
        </w:rPr>
        <w:t>s</w:t>
      </w:r>
      <w:r w:rsidRPr="00DE1713">
        <w:rPr>
          <w:rFonts w:ascii="Arial" w:hAnsi="Arial" w:cs="Arial"/>
          <w:noProof/>
          <w:sz w:val="22"/>
          <w:szCs w:val="22"/>
        </w:rPr>
        <w:t>ts and no other person has the willingness or authority to act to prevent substantial and irrep</w:t>
      </w:r>
      <w:r w:rsidR="00F35800">
        <w:rPr>
          <w:rFonts w:ascii="Arial" w:hAnsi="Arial" w:cs="Arial"/>
          <w:noProof/>
          <w:sz w:val="22"/>
          <w:szCs w:val="22"/>
        </w:rPr>
        <w:t>a</w:t>
      </w:r>
      <w:r w:rsidRPr="00DE1713">
        <w:rPr>
          <w:rFonts w:ascii="Arial" w:hAnsi="Arial" w:cs="Arial"/>
          <w:noProof/>
          <w:sz w:val="22"/>
          <w:szCs w:val="22"/>
        </w:rPr>
        <w:t xml:space="preserve">rable harm to Respondent’s identified emergency need related to health, saftey, welfare, property, or financial interests. </w:t>
      </w:r>
      <w:r w:rsidRPr="00DE1713">
        <w:rPr>
          <w:rFonts w:ascii="Arial" w:hAnsi="Arial" w:cs="Arial"/>
          <w:noProof/>
          <w:sz w:val="22"/>
          <w:szCs w:val="22"/>
          <w:lang w:val="es-US"/>
        </w:rPr>
        <w:t>Respondent,</w:t>
      </w:r>
      <w:r w:rsidRPr="00DE1713">
        <w:rPr>
          <w:rFonts w:ascii="Arial" w:hAnsi="Arial" w:cs="Arial"/>
          <w:sz w:val="22"/>
          <w:szCs w:val="22"/>
          <w:lang w:val="es-US"/>
        </w:rPr>
        <w:t xml:space="preserve"> </w:t>
      </w:r>
      <w:proofErr w:type="spellStart"/>
      <w:r w:rsidRPr="00DE1713">
        <w:rPr>
          <w:rFonts w:ascii="Arial" w:hAnsi="Arial" w:cs="Arial"/>
          <w:sz w:val="22"/>
          <w:szCs w:val="22"/>
          <w:lang w:val="es-US"/>
        </w:rPr>
        <w:t>by</w:t>
      </w:r>
      <w:proofErr w:type="spellEnd"/>
      <w:r w:rsidRPr="00DE1713">
        <w:rPr>
          <w:rFonts w:ascii="Arial" w:hAnsi="Arial" w:cs="Arial"/>
          <w:sz w:val="22"/>
          <w:szCs w:val="22"/>
          <w:lang w:val="es-US"/>
        </w:rPr>
        <w:t xml:space="preserve"> </w:t>
      </w:r>
      <w:proofErr w:type="spellStart"/>
      <w:r w:rsidRPr="00DE1713">
        <w:rPr>
          <w:rFonts w:ascii="Arial" w:hAnsi="Arial" w:cs="Arial"/>
          <w:sz w:val="22"/>
          <w:szCs w:val="22"/>
          <w:lang w:val="es-US"/>
        </w:rPr>
        <w:t>clear</w:t>
      </w:r>
      <w:proofErr w:type="spellEnd"/>
      <w:r w:rsidRPr="00DE1713">
        <w:rPr>
          <w:rFonts w:ascii="Arial" w:hAnsi="Arial" w:cs="Arial"/>
          <w:sz w:val="22"/>
          <w:szCs w:val="22"/>
          <w:lang w:val="es-US"/>
        </w:rPr>
        <w:t xml:space="preserve"> and </w:t>
      </w:r>
      <w:proofErr w:type="spellStart"/>
      <w:r w:rsidRPr="00DE1713">
        <w:rPr>
          <w:rFonts w:ascii="Arial" w:hAnsi="Arial" w:cs="Arial"/>
          <w:sz w:val="22"/>
          <w:szCs w:val="22"/>
          <w:lang w:val="es-US"/>
        </w:rPr>
        <w:t>convincing</w:t>
      </w:r>
      <w:proofErr w:type="spellEnd"/>
      <w:r w:rsidRPr="00DE1713">
        <w:rPr>
          <w:rFonts w:ascii="Arial" w:hAnsi="Arial" w:cs="Arial"/>
          <w:sz w:val="22"/>
          <w:szCs w:val="22"/>
          <w:lang w:val="es-US"/>
        </w:rPr>
        <w:t xml:space="preserve"> </w:t>
      </w:r>
      <w:proofErr w:type="spellStart"/>
      <w:r w:rsidRPr="00DE1713">
        <w:rPr>
          <w:rFonts w:ascii="Arial" w:hAnsi="Arial" w:cs="Arial"/>
          <w:sz w:val="22"/>
          <w:szCs w:val="22"/>
          <w:lang w:val="es-US"/>
        </w:rPr>
        <w:t>evidence</w:t>
      </w:r>
      <w:proofErr w:type="spellEnd"/>
      <w:r w:rsidRPr="00DE1713">
        <w:rPr>
          <w:rFonts w:ascii="Arial" w:hAnsi="Arial" w:cs="Arial"/>
          <w:sz w:val="22"/>
          <w:szCs w:val="22"/>
          <w:lang w:val="es-US"/>
        </w:rPr>
        <w:t>:</w:t>
      </w:r>
    </w:p>
    <w:p w14:paraId="678523E0" w14:textId="0AE59F98" w:rsidR="00EC22B2" w:rsidRPr="00DE1713" w:rsidRDefault="008F7C9B" w:rsidP="00377893">
      <w:pPr>
        <w:pStyle w:val="Body"/>
        <w:tabs>
          <w:tab w:val="right" w:pos="8640"/>
        </w:tabs>
        <w:spacing w:after="120" w:line="240" w:lineRule="auto"/>
        <w:ind w:left="720"/>
        <w:rPr>
          <w:rFonts w:ascii="Arial" w:hAnsi="Arial" w:cs="Arial"/>
          <w:i/>
          <w:iCs/>
          <w:sz w:val="22"/>
          <w:szCs w:val="22"/>
        </w:rPr>
      </w:pPr>
      <w:r w:rsidRPr="00DE1713">
        <w:rPr>
          <w:rFonts w:ascii="Arial" w:hAnsi="Arial" w:cs="Arial"/>
          <w:i/>
          <w:iCs/>
          <w:noProof/>
          <w:sz w:val="22"/>
          <w:szCs w:val="22"/>
          <w:lang w:val="es-US"/>
        </w:rPr>
        <w:t xml:space="preserve">Existe una emergencia y ninguna otra persona tiene la disposición o las facultades para actuar a fin de prevenir daños sustanciales e irreparables por la necesidad de emergencia de la parte demandada, que se relaciona con su salud, seguridad, bienestar, patrimonio o intereses financieros. </w:t>
      </w:r>
      <w:r w:rsidRPr="00DE1713">
        <w:rPr>
          <w:rFonts w:ascii="Arial" w:hAnsi="Arial" w:cs="Arial"/>
          <w:i/>
          <w:iCs/>
          <w:noProof/>
          <w:sz w:val="22"/>
          <w:szCs w:val="22"/>
        </w:rPr>
        <w:t>La parte demandada,</w:t>
      </w:r>
      <w:r w:rsidRPr="00DE1713">
        <w:rPr>
          <w:rFonts w:ascii="Arial" w:hAnsi="Arial" w:cs="Arial"/>
          <w:i/>
          <w:iCs/>
          <w:sz w:val="22"/>
          <w:szCs w:val="22"/>
        </w:rPr>
        <w:t xml:space="preserve"> con </w:t>
      </w:r>
      <w:proofErr w:type="spellStart"/>
      <w:r w:rsidRPr="00DE1713">
        <w:rPr>
          <w:rFonts w:ascii="Arial" w:hAnsi="Arial" w:cs="Arial"/>
          <w:i/>
          <w:iCs/>
          <w:sz w:val="22"/>
          <w:szCs w:val="22"/>
        </w:rPr>
        <w:t>evidencias</w:t>
      </w:r>
      <w:proofErr w:type="spellEnd"/>
      <w:r w:rsidRPr="00DE1713">
        <w:rPr>
          <w:rFonts w:ascii="Arial" w:hAnsi="Arial" w:cs="Arial"/>
          <w:i/>
          <w:iCs/>
          <w:sz w:val="22"/>
          <w:szCs w:val="22"/>
        </w:rPr>
        <w:t xml:space="preserve"> </w:t>
      </w:r>
      <w:proofErr w:type="spellStart"/>
      <w:r w:rsidRPr="00DE1713">
        <w:rPr>
          <w:rFonts w:ascii="Arial" w:hAnsi="Arial" w:cs="Arial"/>
          <w:i/>
          <w:iCs/>
          <w:sz w:val="22"/>
          <w:szCs w:val="22"/>
        </w:rPr>
        <w:t>claras</w:t>
      </w:r>
      <w:proofErr w:type="spellEnd"/>
      <w:r w:rsidRPr="00DE1713">
        <w:rPr>
          <w:rFonts w:ascii="Arial" w:hAnsi="Arial" w:cs="Arial"/>
          <w:i/>
          <w:iCs/>
          <w:sz w:val="22"/>
          <w:szCs w:val="22"/>
        </w:rPr>
        <w:t xml:space="preserve"> y </w:t>
      </w:r>
      <w:proofErr w:type="spellStart"/>
      <w:r w:rsidRPr="00DE1713">
        <w:rPr>
          <w:rFonts w:ascii="Arial" w:hAnsi="Arial" w:cs="Arial"/>
          <w:i/>
          <w:iCs/>
          <w:sz w:val="22"/>
          <w:szCs w:val="22"/>
        </w:rPr>
        <w:t>convincentes</w:t>
      </w:r>
      <w:proofErr w:type="spellEnd"/>
      <w:r w:rsidRPr="00DE1713">
        <w:rPr>
          <w:rFonts w:ascii="Arial" w:hAnsi="Arial" w:cs="Arial"/>
          <w:i/>
          <w:iCs/>
          <w:sz w:val="22"/>
          <w:szCs w:val="22"/>
        </w:rPr>
        <w:t>:</w:t>
      </w:r>
    </w:p>
    <w:p w14:paraId="00832C40" w14:textId="77777777" w:rsidR="008F7C9B" w:rsidRPr="00DE1713" w:rsidRDefault="000E60E8" w:rsidP="003C34E6">
      <w:pPr>
        <w:pStyle w:val="Body"/>
        <w:tabs>
          <w:tab w:val="left" w:pos="1440"/>
        </w:tabs>
        <w:spacing w:line="240" w:lineRule="auto"/>
        <w:ind w:left="1440" w:hanging="360"/>
        <w:rPr>
          <w:rFonts w:ascii="Arial" w:hAnsi="Arial" w:cs="Arial"/>
          <w:sz w:val="22"/>
          <w:szCs w:val="22"/>
        </w:rPr>
      </w:pPr>
      <w:r w:rsidRPr="00DE1713">
        <w:rPr>
          <w:rFonts w:ascii="Arial" w:hAnsi="Arial" w:cs="Arial"/>
          <w:sz w:val="22"/>
          <w:szCs w:val="22"/>
        </w:rPr>
        <w:t>[  ]</w:t>
      </w:r>
      <w:r w:rsidRPr="00DE1713">
        <w:rPr>
          <w:rFonts w:ascii="Arial" w:hAnsi="Arial" w:cs="Arial"/>
          <w:sz w:val="22"/>
          <w:szCs w:val="22"/>
        </w:rPr>
        <w:tab/>
        <w:t>lacks the ability to meet essential requirements for physical health, safety, or self-care because Respondent is unable to receive and evaluate information or make or communicate decisions, even with appropriate supportive services, technological assistance, or supported decision making.</w:t>
      </w:r>
    </w:p>
    <w:p w14:paraId="79BE3072" w14:textId="367861A9" w:rsidR="00F8225F" w:rsidRPr="00DE1713" w:rsidRDefault="000C1D49" w:rsidP="00377893">
      <w:pPr>
        <w:pStyle w:val="Body"/>
        <w:tabs>
          <w:tab w:val="left" w:pos="1440"/>
        </w:tabs>
        <w:spacing w:after="120" w:line="240" w:lineRule="auto"/>
        <w:ind w:left="1440" w:hanging="360"/>
        <w:rPr>
          <w:rFonts w:ascii="Arial" w:hAnsi="Arial" w:cs="Arial"/>
          <w:i/>
          <w:iCs/>
          <w:sz w:val="22"/>
          <w:szCs w:val="22"/>
          <w:lang w:val="es-US"/>
        </w:rPr>
      </w:pPr>
      <w:r w:rsidRPr="00DE1713">
        <w:rPr>
          <w:rFonts w:ascii="Arial" w:hAnsi="Arial" w:cs="Arial"/>
          <w:i/>
          <w:iCs/>
          <w:sz w:val="22"/>
          <w:szCs w:val="22"/>
        </w:rPr>
        <w:tab/>
      </w:r>
      <w:r w:rsidRPr="00DE1713">
        <w:rPr>
          <w:rFonts w:ascii="Arial" w:hAnsi="Arial" w:cs="Arial"/>
          <w:i/>
          <w:iCs/>
          <w:sz w:val="22"/>
          <w:szCs w:val="22"/>
          <w:lang w:val="es-US"/>
        </w:rPr>
        <w:t>no tiene la capacidad para satisfacer sus necesidades esenciales de salud física, seguridad o autocuidado, porque la parte demandada es incapaz de recibir y evaluar información o de tomar o comunicar decisiones, incluso con servicios de apoyo apropiados, asistencia tecnológica o toma de decisiones asistida.</w:t>
      </w:r>
    </w:p>
    <w:p w14:paraId="4818DB0D" w14:textId="77777777" w:rsidR="008F7C9B" w:rsidRPr="00DE1713" w:rsidRDefault="000E60E8" w:rsidP="003C34E6">
      <w:pPr>
        <w:pStyle w:val="Body"/>
        <w:tabs>
          <w:tab w:val="left" w:pos="1440"/>
        </w:tabs>
        <w:spacing w:line="240" w:lineRule="auto"/>
        <w:ind w:left="1440" w:hanging="360"/>
        <w:rPr>
          <w:rFonts w:ascii="Arial" w:hAnsi="Arial" w:cs="Arial"/>
          <w:sz w:val="22"/>
          <w:szCs w:val="22"/>
        </w:rPr>
      </w:pPr>
      <w:r w:rsidRPr="00DE1713">
        <w:rPr>
          <w:rFonts w:ascii="Arial" w:hAnsi="Arial" w:cs="Arial"/>
          <w:sz w:val="22"/>
          <w:szCs w:val="22"/>
        </w:rPr>
        <w:t>[  ]</w:t>
      </w:r>
      <w:r w:rsidRPr="00DE1713">
        <w:rPr>
          <w:rFonts w:ascii="Arial" w:hAnsi="Arial" w:cs="Arial"/>
          <w:sz w:val="22"/>
          <w:szCs w:val="22"/>
        </w:rPr>
        <w:tab/>
        <w:t>is incapable of managing property or financial affairs due to [  ] a limitation in Respondent’s ability to receive and evaluate information or  [  ] physical absence. An appointment of a conservator is necessary to [  ] avoid a significant dissipation of the individual’s property or  [  ] obtain funds or property to support and care for the individual or their dependents.</w:t>
      </w:r>
    </w:p>
    <w:p w14:paraId="10559115" w14:textId="1F911C29" w:rsidR="00EC22B2" w:rsidRPr="00DE1713" w:rsidRDefault="000C1D49" w:rsidP="00377893">
      <w:pPr>
        <w:pStyle w:val="Body"/>
        <w:tabs>
          <w:tab w:val="left" w:pos="1440"/>
        </w:tabs>
        <w:spacing w:after="120" w:line="240" w:lineRule="auto"/>
        <w:ind w:left="1440" w:hanging="360"/>
        <w:rPr>
          <w:rFonts w:ascii="Arial" w:hAnsi="Arial" w:cs="Arial"/>
          <w:i/>
          <w:iCs/>
          <w:sz w:val="22"/>
          <w:szCs w:val="22"/>
          <w:lang w:val="es-US"/>
        </w:rPr>
      </w:pPr>
      <w:r w:rsidRPr="00DE1713">
        <w:rPr>
          <w:rFonts w:ascii="Arial" w:hAnsi="Arial" w:cs="Arial"/>
          <w:i/>
          <w:iCs/>
          <w:sz w:val="22"/>
          <w:szCs w:val="22"/>
        </w:rPr>
        <w:tab/>
      </w:r>
      <w:r w:rsidRPr="00DE1713">
        <w:rPr>
          <w:rFonts w:ascii="Arial" w:hAnsi="Arial" w:cs="Arial"/>
          <w:i/>
          <w:iCs/>
          <w:sz w:val="22"/>
          <w:szCs w:val="22"/>
          <w:lang w:val="es-US"/>
        </w:rPr>
        <w:t>es incapaz de administrar bienes o asuntos financieros debido a [-] una limitación en la capacidad de la parte demandada para recibir y evaluar información o [-] ausencia física. Es necesario el nombramiento de un curador para [-] evitar una disipación significativa de los bienes de la persona, u [-] obtener fondos o bienes para mantener o cuidar a la persona o sus dependientes.</w:t>
      </w:r>
    </w:p>
    <w:p w14:paraId="4F42973C" w14:textId="77777777" w:rsidR="008F7C9B" w:rsidRPr="00DE1713" w:rsidRDefault="000E60E8" w:rsidP="003C34E6">
      <w:pPr>
        <w:pStyle w:val="Body"/>
        <w:tabs>
          <w:tab w:val="left" w:pos="360"/>
        </w:tabs>
        <w:spacing w:line="240" w:lineRule="auto"/>
        <w:ind w:left="1440" w:hanging="360"/>
        <w:rPr>
          <w:rFonts w:ascii="Arial" w:hAnsi="Arial" w:cs="Arial"/>
          <w:sz w:val="22"/>
          <w:szCs w:val="22"/>
        </w:rPr>
      </w:pPr>
      <w:r w:rsidRPr="00DE1713">
        <w:rPr>
          <w:rFonts w:ascii="Arial" w:hAnsi="Arial" w:cs="Arial"/>
          <w:sz w:val="22"/>
          <w:szCs w:val="22"/>
        </w:rPr>
        <w:t>[  ]</w:t>
      </w:r>
      <w:r w:rsidRPr="00DE1713">
        <w:rPr>
          <w:rFonts w:ascii="Arial" w:hAnsi="Arial" w:cs="Arial"/>
          <w:sz w:val="22"/>
          <w:szCs w:val="22"/>
        </w:rPr>
        <w:tab/>
        <w:t>is in need of a full [  ] guardianship and/or  [  ] conservatorship.</w:t>
      </w:r>
    </w:p>
    <w:p w14:paraId="3DAB9C49" w14:textId="7B49846D" w:rsidR="006F4EAA" w:rsidRPr="00DE1713" w:rsidRDefault="000C1D49" w:rsidP="00377893">
      <w:pPr>
        <w:pStyle w:val="Body"/>
        <w:tabs>
          <w:tab w:val="left" w:pos="360"/>
        </w:tabs>
        <w:spacing w:after="120" w:line="240" w:lineRule="auto"/>
        <w:ind w:left="1440" w:hanging="360"/>
        <w:rPr>
          <w:rFonts w:ascii="Arial" w:hAnsi="Arial" w:cs="Arial"/>
          <w:i/>
          <w:iCs/>
          <w:sz w:val="22"/>
          <w:szCs w:val="22"/>
          <w:lang w:val="es-US"/>
        </w:rPr>
      </w:pPr>
      <w:r w:rsidRPr="00DE1713">
        <w:rPr>
          <w:rFonts w:ascii="Arial" w:hAnsi="Arial" w:cs="Arial"/>
          <w:i/>
          <w:iCs/>
          <w:sz w:val="22"/>
          <w:szCs w:val="22"/>
        </w:rPr>
        <w:tab/>
      </w:r>
      <w:r w:rsidRPr="00DE1713">
        <w:rPr>
          <w:rFonts w:ascii="Arial" w:hAnsi="Arial" w:cs="Arial"/>
          <w:i/>
          <w:iCs/>
          <w:sz w:val="22"/>
          <w:szCs w:val="22"/>
          <w:lang w:val="es-US"/>
        </w:rPr>
        <w:t>necesita una plena [-] tutela o [-] curaduría.</w:t>
      </w:r>
    </w:p>
    <w:p w14:paraId="2B8D3152" w14:textId="77777777" w:rsidR="008F7C9B" w:rsidRPr="00DE1713" w:rsidRDefault="000E60E8" w:rsidP="003C34E6">
      <w:pPr>
        <w:pStyle w:val="Body"/>
        <w:tabs>
          <w:tab w:val="left" w:pos="360"/>
          <w:tab w:val="left" w:pos="1440"/>
          <w:tab w:val="right" w:pos="9090"/>
        </w:tabs>
        <w:spacing w:line="240" w:lineRule="auto"/>
        <w:ind w:left="1440" w:hanging="360"/>
        <w:rPr>
          <w:rFonts w:ascii="Arial" w:hAnsi="Arial" w:cs="Arial"/>
          <w:sz w:val="22"/>
          <w:szCs w:val="22"/>
          <w:lang w:val="es-US"/>
        </w:rPr>
      </w:pPr>
      <w:r w:rsidRPr="00DE1713">
        <w:rPr>
          <w:rFonts w:ascii="Arial" w:hAnsi="Arial" w:cs="Arial"/>
          <w:sz w:val="22"/>
          <w:szCs w:val="22"/>
        </w:rPr>
        <w:t>[  ]</w:t>
      </w:r>
      <w:r w:rsidRPr="00DE1713">
        <w:rPr>
          <w:rFonts w:ascii="Arial" w:hAnsi="Arial" w:cs="Arial"/>
          <w:sz w:val="22"/>
          <w:szCs w:val="22"/>
        </w:rPr>
        <w:tab/>
        <w:t xml:space="preserve">is capable of managing some personal and/or financial affairs, but is in need of the protection and assistance of a limited [  ] guardian  [  ] conservator. </w:t>
      </w:r>
      <w:proofErr w:type="spellStart"/>
      <w:r w:rsidRPr="00DE1713">
        <w:rPr>
          <w:rFonts w:ascii="Arial" w:hAnsi="Arial" w:cs="Arial"/>
          <w:sz w:val="22"/>
          <w:szCs w:val="22"/>
          <w:lang w:val="es-US"/>
        </w:rPr>
        <w:t>These</w:t>
      </w:r>
      <w:proofErr w:type="spellEnd"/>
      <w:r w:rsidRPr="00DE1713">
        <w:rPr>
          <w:rFonts w:ascii="Arial" w:hAnsi="Arial" w:cs="Arial"/>
          <w:sz w:val="22"/>
          <w:szCs w:val="22"/>
          <w:lang w:val="es-US"/>
        </w:rPr>
        <w:t xml:space="preserve"> </w:t>
      </w:r>
      <w:proofErr w:type="spellStart"/>
      <w:r w:rsidRPr="00DE1713">
        <w:rPr>
          <w:rFonts w:ascii="Arial" w:hAnsi="Arial" w:cs="Arial"/>
          <w:sz w:val="22"/>
          <w:szCs w:val="22"/>
          <w:lang w:val="es-US"/>
        </w:rPr>
        <w:t>specific</w:t>
      </w:r>
      <w:proofErr w:type="spellEnd"/>
      <w:r w:rsidRPr="00DE1713">
        <w:rPr>
          <w:rFonts w:ascii="Arial" w:hAnsi="Arial" w:cs="Arial"/>
          <w:sz w:val="22"/>
          <w:szCs w:val="22"/>
          <w:lang w:val="es-US"/>
        </w:rPr>
        <w:t xml:space="preserve"> </w:t>
      </w:r>
      <w:proofErr w:type="spellStart"/>
      <w:r w:rsidRPr="00DE1713">
        <w:rPr>
          <w:rFonts w:ascii="Arial" w:hAnsi="Arial" w:cs="Arial"/>
          <w:sz w:val="22"/>
          <w:szCs w:val="22"/>
          <w:lang w:val="es-US"/>
        </w:rPr>
        <w:t>powers</w:t>
      </w:r>
      <w:proofErr w:type="spellEnd"/>
      <w:r w:rsidRPr="00DE1713">
        <w:rPr>
          <w:rFonts w:ascii="Arial" w:hAnsi="Arial" w:cs="Arial"/>
          <w:sz w:val="22"/>
          <w:szCs w:val="22"/>
          <w:lang w:val="es-US"/>
        </w:rPr>
        <w:t xml:space="preserve"> are </w:t>
      </w:r>
      <w:proofErr w:type="spellStart"/>
      <w:r w:rsidRPr="00DE1713">
        <w:rPr>
          <w:rFonts w:ascii="Arial" w:hAnsi="Arial" w:cs="Arial"/>
          <w:sz w:val="22"/>
          <w:szCs w:val="22"/>
          <w:lang w:val="es-US"/>
        </w:rPr>
        <w:t>granted</w:t>
      </w:r>
      <w:proofErr w:type="spellEnd"/>
      <w:r w:rsidRPr="00DE1713">
        <w:rPr>
          <w:rFonts w:ascii="Arial" w:hAnsi="Arial" w:cs="Arial"/>
          <w:sz w:val="22"/>
          <w:szCs w:val="22"/>
          <w:lang w:val="es-US"/>
        </w:rPr>
        <w:t xml:space="preserve"> </w:t>
      </w:r>
      <w:proofErr w:type="spellStart"/>
      <w:r w:rsidRPr="00DE1713">
        <w:rPr>
          <w:rFonts w:ascii="Arial" w:hAnsi="Arial" w:cs="Arial"/>
          <w:sz w:val="22"/>
          <w:szCs w:val="22"/>
          <w:lang w:val="es-US"/>
        </w:rPr>
        <w:t>to</w:t>
      </w:r>
      <w:proofErr w:type="spellEnd"/>
      <w:r w:rsidRPr="00DE1713">
        <w:rPr>
          <w:rFonts w:ascii="Arial" w:hAnsi="Arial" w:cs="Arial"/>
          <w:sz w:val="22"/>
          <w:szCs w:val="22"/>
          <w:lang w:val="es-US"/>
        </w:rPr>
        <w:t xml:space="preserve"> </w:t>
      </w:r>
      <w:proofErr w:type="spellStart"/>
      <w:r w:rsidRPr="00DE1713">
        <w:rPr>
          <w:rFonts w:ascii="Arial" w:hAnsi="Arial" w:cs="Arial"/>
          <w:sz w:val="22"/>
          <w:szCs w:val="22"/>
          <w:lang w:val="es-US"/>
        </w:rPr>
        <w:t>the</w:t>
      </w:r>
      <w:proofErr w:type="spellEnd"/>
      <w:r w:rsidRPr="00DE1713">
        <w:rPr>
          <w:rFonts w:ascii="Arial" w:hAnsi="Arial" w:cs="Arial"/>
          <w:sz w:val="22"/>
          <w:szCs w:val="22"/>
          <w:lang w:val="es-US"/>
        </w:rPr>
        <w:t xml:space="preserve"> [  ] </w:t>
      </w:r>
      <w:proofErr w:type="spellStart"/>
      <w:r w:rsidRPr="00DE1713">
        <w:rPr>
          <w:rFonts w:ascii="Arial" w:hAnsi="Arial" w:cs="Arial"/>
          <w:sz w:val="22"/>
          <w:szCs w:val="22"/>
          <w:lang w:val="es-US"/>
        </w:rPr>
        <w:t>guardian</w:t>
      </w:r>
      <w:proofErr w:type="spellEnd"/>
      <w:r w:rsidRPr="00DE1713">
        <w:rPr>
          <w:rFonts w:ascii="Arial" w:hAnsi="Arial" w:cs="Arial"/>
          <w:sz w:val="22"/>
          <w:szCs w:val="22"/>
          <w:lang w:val="es-US"/>
        </w:rPr>
        <w:t xml:space="preserve">  [  ] </w:t>
      </w:r>
      <w:proofErr w:type="spellStart"/>
      <w:r w:rsidRPr="00DE1713">
        <w:rPr>
          <w:rFonts w:ascii="Arial" w:hAnsi="Arial" w:cs="Arial"/>
          <w:sz w:val="22"/>
          <w:szCs w:val="22"/>
          <w:lang w:val="es-US"/>
        </w:rPr>
        <w:t>conservator</w:t>
      </w:r>
      <w:proofErr w:type="spellEnd"/>
      <w:r w:rsidRPr="00DE1713">
        <w:rPr>
          <w:rFonts w:ascii="Arial" w:hAnsi="Arial" w:cs="Arial"/>
          <w:sz w:val="22"/>
          <w:szCs w:val="22"/>
          <w:lang w:val="es-US"/>
        </w:rPr>
        <w:t>:</w:t>
      </w:r>
    </w:p>
    <w:p w14:paraId="7B976532" w14:textId="27ADF9BF" w:rsidR="00014368" w:rsidRPr="00DE1713" w:rsidRDefault="000C1D49" w:rsidP="00377893">
      <w:pPr>
        <w:pStyle w:val="Body"/>
        <w:tabs>
          <w:tab w:val="left" w:pos="360"/>
          <w:tab w:val="left" w:pos="1440"/>
          <w:tab w:val="right" w:pos="9090"/>
        </w:tabs>
        <w:spacing w:after="120" w:line="240" w:lineRule="auto"/>
        <w:ind w:left="1440" w:hanging="360"/>
        <w:rPr>
          <w:rFonts w:ascii="Arial" w:hAnsi="Arial" w:cs="Arial"/>
          <w:i/>
          <w:iCs/>
          <w:sz w:val="22"/>
          <w:szCs w:val="22"/>
          <w:u w:val="single"/>
        </w:rPr>
      </w:pPr>
      <w:r w:rsidRPr="00DE1713">
        <w:rPr>
          <w:rFonts w:ascii="Arial" w:hAnsi="Arial" w:cs="Arial"/>
          <w:i/>
          <w:iCs/>
          <w:sz w:val="22"/>
          <w:szCs w:val="22"/>
          <w:lang w:val="es-US"/>
        </w:rPr>
        <w:tab/>
        <w:t xml:space="preserve">es capaz de administrar algunos asuntos personales o financieros, pero necesita la protección o asistencia de un [-] tutor  [-] conservador limitado. </w:t>
      </w:r>
      <w:r w:rsidRPr="00DE1713">
        <w:rPr>
          <w:rFonts w:ascii="Arial" w:hAnsi="Arial" w:cs="Arial"/>
          <w:i/>
          <w:iCs/>
          <w:sz w:val="22"/>
          <w:szCs w:val="22"/>
        </w:rPr>
        <w:t xml:space="preserve">Se </w:t>
      </w:r>
      <w:proofErr w:type="spellStart"/>
      <w:r w:rsidRPr="00DE1713">
        <w:rPr>
          <w:rFonts w:ascii="Arial" w:hAnsi="Arial" w:cs="Arial"/>
          <w:i/>
          <w:iCs/>
          <w:sz w:val="22"/>
          <w:szCs w:val="22"/>
        </w:rPr>
        <w:t>conceden</w:t>
      </w:r>
      <w:proofErr w:type="spellEnd"/>
      <w:r w:rsidRPr="00DE1713">
        <w:rPr>
          <w:rFonts w:ascii="Arial" w:hAnsi="Arial" w:cs="Arial"/>
          <w:i/>
          <w:iCs/>
          <w:sz w:val="22"/>
          <w:szCs w:val="22"/>
        </w:rPr>
        <w:t xml:space="preserve"> las </w:t>
      </w:r>
      <w:proofErr w:type="spellStart"/>
      <w:r w:rsidRPr="00DE1713">
        <w:rPr>
          <w:rFonts w:ascii="Arial" w:hAnsi="Arial" w:cs="Arial"/>
          <w:i/>
          <w:iCs/>
          <w:sz w:val="22"/>
          <w:szCs w:val="22"/>
        </w:rPr>
        <w:t>siguientes</w:t>
      </w:r>
      <w:proofErr w:type="spellEnd"/>
      <w:r w:rsidRPr="00DE1713">
        <w:rPr>
          <w:rFonts w:ascii="Arial" w:hAnsi="Arial" w:cs="Arial"/>
          <w:i/>
          <w:iCs/>
          <w:sz w:val="22"/>
          <w:szCs w:val="22"/>
        </w:rPr>
        <w:t xml:space="preserve"> </w:t>
      </w:r>
      <w:proofErr w:type="spellStart"/>
      <w:r w:rsidRPr="00DE1713">
        <w:rPr>
          <w:rFonts w:ascii="Arial" w:hAnsi="Arial" w:cs="Arial"/>
          <w:i/>
          <w:iCs/>
          <w:sz w:val="22"/>
          <w:szCs w:val="22"/>
        </w:rPr>
        <w:t>facultades</w:t>
      </w:r>
      <w:proofErr w:type="spellEnd"/>
      <w:r w:rsidRPr="00DE1713">
        <w:rPr>
          <w:rFonts w:ascii="Arial" w:hAnsi="Arial" w:cs="Arial"/>
          <w:i/>
          <w:iCs/>
          <w:sz w:val="22"/>
          <w:szCs w:val="22"/>
        </w:rPr>
        <w:t xml:space="preserve"> </w:t>
      </w:r>
      <w:proofErr w:type="spellStart"/>
      <w:r w:rsidRPr="00DE1713">
        <w:rPr>
          <w:rFonts w:ascii="Arial" w:hAnsi="Arial" w:cs="Arial"/>
          <w:i/>
          <w:iCs/>
          <w:sz w:val="22"/>
          <w:szCs w:val="22"/>
        </w:rPr>
        <w:t>específicas</w:t>
      </w:r>
      <w:proofErr w:type="spellEnd"/>
      <w:r w:rsidRPr="00DE1713">
        <w:rPr>
          <w:rFonts w:ascii="Arial" w:hAnsi="Arial" w:cs="Arial"/>
          <w:i/>
          <w:iCs/>
          <w:sz w:val="22"/>
          <w:szCs w:val="22"/>
        </w:rPr>
        <w:t xml:space="preserve"> al [-] tutor  [-] </w:t>
      </w:r>
      <w:proofErr w:type="spellStart"/>
      <w:r w:rsidRPr="00DE1713">
        <w:rPr>
          <w:rFonts w:ascii="Arial" w:hAnsi="Arial" w:cs="Arial"/>
          <w:i/>
          <w:iCs/>
          <w:sz w:val="22"/>
          <w:szCs w:val="22"/>
        </w:rPr>
        <w:t>curador</w:t>
      </w:r>
      <w:proofErr w:type="spellEnd"/>
      <w:r w:rsidRPr="00DE1713">
        <w:rPr>
          <w:rFonts w:ascii="Arial" w:hAnsi="Arial" w:cs="Arial"/>
          <w:i/>
          <w:iCs/>
          <w:sz w:val="22"/>
          <w:szCs w:val="22"/>
        </w:rPr>
        <w:t>:</w:t>
      </w:r>
    </w:p>
    <w:p w14:paraId="7A1236B5" w14:textId="70B411CA" w:rsidR="00014368" w:rsidRPr="00DE1713" w:rsidRDefault="00937463" w:rsidP="00AF6382">
      <w:pPr>
        <w:pStyle w:val="Body"/>
        <w:tabs>
          <w:tab w:val="right" w:pos="9360"/>
        </w:tabs>
        <w:spacing w:after="120" w:line="240" w:lineRule="auto"/>
        <w:ind w:left="1440"/>
        <w:rPr>
          <w:rFonts w:ascii="Arial" w:hAnsi="Arial" w:cs="Arial"/>
          <w:sz w:val="22"/>
          <w:szCs w:val="22"/>
          <w:u w:val="single"/>
        </w:rPr>
      </w:pPr>
      <w:r w:rsidRPr="00DE1713">
        <w:rPr>
          <w:rFonts w:ascii="Arial" w:hAnsi="Arial" w:cs="Arial"/>
          <w:sz w:val="22"/>
          <w:szCs w:val="22"/>
          <w:u w:val="single"/>
        </w:rPr>
        <w:tab/>
      </w:r>
    </w:p>
    <w:p w14:paraId="27C9AE39" w14:textId="0055D548" w:rsidR="00014368" w:rsidRPr="00DE1713" w:rsidRDefault="00937463" w:rsidP="000855FD">
      <w:pPr>
        <w:pStyle w:val="Body"/>
        <w:tabs>
          <w:tab w:val="right" w:pos="9360"/>
        </w:tabs>
        <w:spacing w:after="120" w:line="240" w:lineRule="auto"/>
        <w:ind w:left="1440"/>
        <w:rPr>
          <w:rFonts w:ascii="Arial" w:hAnsi="Arial" w:cs="Arial"/>
          <w:sz w:val="22"/>
          <w:szCs w:val="22"/>
          <w:u w:val="single"/>
        </w:rPr>
      </w:pPr>
      <w:r w:rsidRPr="00DE1713">
        <w:rPr>
          <w:rFonts w:ascii="Arial" w:hAnsi="Arial" w:cs="Arial"/>
          <w:sz w:val="22"/>
          <w:szCs w:val="22"/>
          <w:u w:val="single"/>
        </w:rPr>
        <w:tab/>
      </w:r>
    </w:p>
    <w:p w14:paraId="7F2D8CE8" w14:textId="7B98E1C1" w:rsidR="00014368" w:rsidRPr="00DE1713" w:rsidRDefault="00937463" w:rsidP="000855FD">
      <w:pPr>
        <w:pStyle w:val="Body"/>
        <w:tabs>
          <w:tab w:val="right" w:pos="9360"/>
        </w:tabs>
        <w:spacing w:after="120" w:line="240" w:lineRule="auto"/>
        <w:ind w:left="1440"/>
        <w:rPr>
          <w:rFonts w:ascii="Arial" w:hAnsi="Arial" w:cs="Arial"/>
          <w:sz w:val="22"/>
          <w:szCs w:val="22"/>
          <w:u w:val="single"/>
        </w:rPr>
      </w:pPr>
      <w:r w:rsidRPr="00DE1713">
        <w:rPr>
          <w:rFonts w:ascii="Arial" w:hAnsi="Arial" w:cs="Arial"/>
          <w:sz w:val="22"/>
          <w:szCs w:val="22"/>
          <w:u w:val="single"/>
        </w:rPr>
        <w:tab/>
      </w:r>
    </w:p>
    <w:p w14:paraId="710E7F80" w14:textId="77777777" w:rsidR="008F7C9B" w:rsidRPr="00DE1713" w:rsidRDefault="000E60E8" w:rsidP="003C34E6">
      <w:pPr>
        <w:pStyle w:val="Body"/>
        <w:tabs>
          <w:tab w:val="left" w:pos="360"/>
          <w:tab w:val="left" w:pos="1440"/>
          <w:tab w:val="right" w:pos="9090"/>
        </w:tabs>
        <w:spacing w:line="240" w:lineRule="auto"/>
        <w:ind w:left="1440" w:hanging="360"/>
        <w:rPr>
          <w:rFonts w:ascii="Arial" w:hAnsi="Arial" w:cs="Arial"/>
          <w:sz w:val="22"/>
          <w:szCs w:val="22"/>
        </w:rPr>
      </w:pPr>
      <w:r w:rsidRPr="00DE1713">
        <w:rPr>
          <w:rFonts w:ascii="Arial" w:hAnsi="Arial" w:cs="Arial"/>
          <w:sz w:val="22"/>
          <w:szCs w:val="22"/>
        </w:rPr>
        <w:t>[  ]</w:t>
      </w:r>
      <w:r w:rsidRPr="00DE1713">
        <w:rPr>
          <w:rFonts w:ascii="Arial" w:hAnsi="Arial" w:cs="Arial"/>
          <w:sz w:val="22"/>
          <w:szCs w:val="22"/>
        </w:rPr>
        <w:tab/>
        <w:t>There is clear and convincing evidence that Respondent’s emergency needs cannot be met by a protective arrangement instead of guardianship and/or conservatorship or other less restrictive alternative, including use of appropriate supportive services, technological assistance, or supported decision making.</w:t>
      </w:r>
    </w:p>
    <w:p w14:paraId="11839612" w14:textId="7826D385" w:rsidR="00D87327" w:rsidRPr="00DE1713" w:rsidRDefault="00AF6382" w:rsidP="00377893">
      <w:pPr>
        <w:pStyle w:val="Body"/>
        <w:tabs>
          <w:tab w:val="left" w:pos="360"/>
          <w:tab w:val="left" w:pos="1440"/>
          <w:tab w:val="right" w:pos="9090"/>
        </w:tabs>
        <w:spacing w:after="120" w:line="240" w:lineRule="auto"/>
        <w:ind w:left="1440" w:hanging="360"/>
        <w:rPr>
          <w:rFonts w:ascii="Arial" w:hAnsi="Arial" w:cs="Arial"/>
          <w:i/>
          <w:iCs/>
          <w:sz w:val="22"/>
          <w:szCs w:val="22"/>
          <w:lang w:val="es-US"/>
        </w:rPr>
      </w:pPr>
      <w:r w:rsidRPr="00DE1713">
        <w:rPr>
          <w:rFonts w:ascii="Arial" w:hAnsi="Arial" w:cs="Arial"/>
          <w:i/>
          <w:iCs/>
          <w:sz w:val="22"/>
          <w:szCs w:val="22"/>
        </w:rPr>
        <w:tab/>
      </w:r>
      <w:r w:rsidRPr="00DE1713">
        <w:rPr>
          <w:rFonts w:ascii="Arial" w:hAnsi="Arial" w:cs="Arial"/>
          <w:i/>
          <w:iCs/>
          <w:sz w:val="22"/>
          <w:szCs w:val="22"/>
          <w:lang w:val="es-US"/>
        </w:rPr>
        <w:t xml:space="preserve">Existen evidencias claras y convincentes de que las necesidades de emergencia de la parte demandada no pueden satisfacerse con un acuerdo de protección en lugar de una tutela o curaduría, ni con otra alternativa menos restrictiva, </w:t>
      </w:r>
      <w:r w:rsidRPr="00DE1713">
        <w:rPr>
          <w:rFonts w:ascii="Arial" w:hAnsi="Arial" w:cs="Arial"/>
          <w:i/>
          <w:iCs/>
          <w:sz w:val="22"/>
          <w:szCs w:val="22"/>
          <w:lang w:val="es-US"/>
        </w:rPr>
        <w:lastRenderedPageBreak/>
        <w:t>incluidos el uso de servicios de apoyo, asistencia tecnológica o toma de decisiones asistida.</w:t>
      </w:r>
    </w:p>
    <w:p w14:paraId="77B7E81C" w14:textId="77777777" w:rsidR="008F7C9B" w:rsidRPr="00DE1713" w:rsidRDefault="00D87327" w:rsidP="003C34E6">
      <w:pPr>
        <w:pStyle w:val="Body"/>
        <w:tabs>
          <w:tab w:val="left" w:pos="360"/>
          <w:tab w:val="left" w:pos="1440"/>
          <w:tab w:val="right" w:pos="9090"/>
        </w:tabs>
        <w:spacing w:line="240" w:lineRule="auto"/>
        <w:ind w:left="1440" w:hanging="360"/>
        <w:rPr>
          <w:rFonts w:ascii="Arial" w:hAnsi="Arial" w:cs="Arial"/>
          <w:sz w:val="22"/>
          <w:szCs w:val="22"/>
          <w:lang w:val="es-US"/>
        </w:rPr>
      </w:pPr>
      <w:r w:rsidRPr="00DE1713">
        <w:rPr>
          <w:rFonts w:ascii="Arial" w:hAnsi="Arial" w:cs="Arial"/>
          <w:sz w:val="22"/>
          <w:szCs w:val="22"/>
        </w:rPr>
        <w:t>[  ]</w:t>
      </w:r>
      <w:r w:rsidRPr="00DE1713">
        <w:rPr>
          <w:rFonts w:ascii="Arial" w:hAnsi="Arial" w:cs="Arial"/>
          <w:sz w:val="22"/>
          <w:szCs w:val="22"/>
        </w:rPr>
        <w:tab/>
        <w:t xml:space="preserve">There is clear and convincing evidence that Respondent’s needs cannot be met by limited guardianship and/or conservatorship. </w:t>
      </w:r>
      <w:proofErr w:type="spellStart"/>
      <w:r w:rsidRPr="00DE1713">
        <w:rPr>
          <w:rFonts w:ascii="Arial" w:hAnsi="Arial" w:cs="Arial"/>
          <w:sz w:val="22"/>
          <w:szCs w:val="22"/>
          <w:lang w:val="es-US"/>
        </w:rPr>
        <w:t>The</w:t>
      </w:r>
      <w:proofErr w:type="spellEnd"/>
      <w:r w:rsidRPr="00DE1713">
        <w:rPr>
          <w:rFonts w:ascii="Arial" w:hAnsi="Arial" w:cs="Arial"/>
          <w:sz w:val="22"/>
          <w:szCs w:val="22"/>
          <w:lang w:val="es-US"/>
        </w:rPr>
        <w:t xml:space="preserve"> </w:t>
      </w:r>
      <w:proofErr w:type="spellStart"/>
      <w:r w:rsidRPr="00DE1713">
        <w:rPr>
          <w:rFonts w:ascii="Arial" w:hAnsi="Arial" w:cs="Arial"/>
          <w:sz w:val="22"/>
          <w:szCs w:val="22"/>
          <w:lang w:val="es-US"/>
        </w:rPr>
        <w:t>guardianship</w:t>
      </w:r>
      <w:proofErr w:type="spellEnd"/>
      <w:r w:rsidRPr="00DE1713">
        <w:rPr>
          <w:rFonts w:ascii="Arial" w:hAnsi="Arial" w:cs="Arial"/>
          <w:sz w:val="22"/>
          <w:szCs w:val="22"/>
          <w:lang w:val="es-US"/>
        </w:rPr>
        <w:t xml:space="preserve"> and/</w:t>
      </w:r>
      <w:proofErr w:type="spellStart"/>
      <w:r w:rsidRPr="00DE1713">
        <w:rPr>
          <w:rFonts w:ascii="Arial" w:hAnsi="Arial" w:cs="Arial"/>
          <w:sz w:val="22"/>
          <w:szCs w:val="22"/>
          <w:lang w:val="es-US"/>
        </w:rPr>
        <w:t>or</w:t>
      </w:r>
      <w:proofErr w:type="spellEnd"/>
      <w:r w:rsidRPr="00DE1713">
        <w:rPr>
          <w:rFonts w:ascii="Arial" w:hAnsi="Arial" w:cs="Arial"/>
          <w:sz w:val="22"/>
          <w:szCs w:val="22"/>
          <w:lang w:val="es-US"/>
        </w:rPr>
        <w:t xml:space="preserve"> </w:t>
      </w:r>
      <w:proofErr w:type="spellStart"/>
      <w:r w:rsidRPr="00DE1713">
        <w:rPr>
          <w:rFonts w:ascii="Arial" w:hAnsi="Arial" w:cs="Arial"/>
          <w:sz w:val="22"/>
          <w:szCs w:val="22"/>
          <w:lang w:val="es-US"/>
        </w:rPr>
        <w:t>conservatorship</w:t>
      </w:r>
      <w:proofErr w:type="spellEnd"/>
      <w:r w:rsidRPr="00DE1713">
        <w:rPr>
          <w:rFonts w:ascii="Arial" w:hAnsi="Arial" w:cs="Arial"/>
          <w:sz w:val="22"/>
          <w:szCs w:val="22"/>
          <w:lang w:val="es-US"/>
        </w:rPr>
        <w:t xml:space="preserve"> </w:t>
      </w:r>
      <w:proofErr w:type="spellStart"/>
      <w:r w:rsidRPr="00DE1713">
        <w:rPr>
          <w:rFonts w:ascii="Arial" w:hAnsi="Arial" w:cs="Arial"/>
          <w:sz w:val="22"/>
          <w:szCs w:val="22"/>
          <w:lang w:val="es-US"/>
        </w:rPr>
        <w:t>is</w:t>
      </w:r>
      <w:proofErr w:type="spellEnd"/>
      <w:r w:rsidRPr="00DE1713">
        <w:rPr>
          <w:rFonts w:ascii="Arial" w:hAnsi="Arial" w:cs="Arial"/>
          <w:sz w:val="22"/>
          <w:szCs w:val="22"/>
          <w:lang w:val="es-US"/>
        </w:rPr>
        <w:t xml:space="preserve"> </w:t>
      </w:r>
      <w:proofErr w:type="spellStart"/>
      <w:r w:rsidRPr="00DE1713">
        <w:rPr>
          <w:rFonts w:ascii="Arial" w:hAnsi="Arial" w:cs="Arial"/>
          <w:sz w:val="22"/>
          <w:szCs w:val="22"/>
          <w:lang w:val="es-US"/>
        </w:rPr>
        <w:t>appropriate</w:t>
      </w:r>
      <w:proofErr w:type="spellEnd"/>
      <w:r w:rsidRPr="00DE1713">
        <w:rPr>
          <w:rFonts w:ascii="Arial" w:hAnsi="Arial" w:cs="Arial"/>
          <w:sz w:val="22"/>
          <w:szCs w:val="22"/>
          <w:lang w:val="es-US"/>
        </w:rPr>
        <w:t>.</w:t>
      </w:r>
    </w:p>
    <w:p w14:paraId="2E7C8B52" w14:textId="4571AF4A" w:rsidR="00F44133" w:rsidRPr="00DE1713" w:rsidRDefault="00AF6382" w:rsidP="00377893">
      <w:pPr>
        <w:pStyle w:val="Body"/>
        <w:tabs>
          <w:tab w:val="left" w:pos="360"/>
          <w:tab w:val="left" w:pos="1440"/>
          <w:tab w:val="right" w:pos="9090"/>
        </w:tabs>
        <w:spacing w:after="120" w:line="240" w:lineRule="auto"/>
        <w:ind w:left="1440" w:hanging="360"/>
        <w:rPr>
          <w:rFonts w:ascii="Arial" w:hAnsi="Arial" w:cs="Arial"/>
          <w:b/>
          <w:i/>
          <w:iCs/>
          <w:sz w:val="22"/>
          <w:szCs w:val="22"/>
          <w:lang w:val="es-US"/>
        </w:rPr>
      </w:pPr>
      <w:r w:rsidRPr="00DE1713">
        <w:rPr>
          <w:rFonts w:ascii="Arial" w:hAnsi="Arial" w:cs="Arial"/>
          <w:i/>
          <w:iCs/>
          <w:sz w:val="22"/>
          <w:szCs w:val="22"/>
          <w:lang w:val="es-US"/>
        </w:rPr>
        <w:tab/>
        <w:t>Existen evidencias claras y convincentes de que las necesidades de la parte demandada no pueden satisfacerse con una tutela o curaduría limitada. La tutela o curaduría limitada es apropiada.</w:t>
      </w:r>
    </w:p>
    <w:p w14:paraId="34EC62DE" w14:textId="77777777" w:rsidR="008F7C9B" w:rsidRPr="00DE1713" w:rsidRDefault="00C00134" w:rsidP="003C34E6">
      <w:pPr>
        <w:pStyle w:val="Body"/>
        <w:tabs>
          <w:tab w:val="left" w:pos="720"/>
        </w:tabs>
        <w:spacing w:line="240" w:lineRule="auto"/>
        <w:rPr>
          <w:rFonts w:ascii="Arial" w:hAnsi="Arial" w:cs="Arial"/>
          <w:b/>
          <w:sz w:val="22"/>
          <w:szCs w:val="22"/>
          <w:lang w:val="es-US"/>
        </w:rPr>
      </w:pPr>
      <w:r w:rsidRPr="00DE1713">
        <w:rPr>
          <w:rFonts w:ascii="Arial" w:hAnsi="Arial" w:cs="Arial"/>
          <w:b/>
          <w:bCs/>
          <w:sz w:val="22"/>
          <w:szCs w:val="22"/>
          <w:lang w:val="es-US"/>
        </w:rPr>
        <w:t>8.</w:t>
      </w:r>
      <w:r w:rsidRPr="00DE1713">
        <w:rPr>
          <w:rFonts w:ascii="Arial" w:hAnsi="Arial" w:cs="Arial"/>
          <w:b/>
          <w:bCs/>
          <w:sz w:val="22"/>
          <w:szCs w:val="22"/>
          <w:lang w:val="es-US"/>
        </w:rPr>
        <w:tab/>
      </w:r>
      <w:proofErr w:type="spellStart"/>
      <w:r w:rsidRPr="00DE1713">
        <w:rPr>
          <w:rFonts w:ascii="Arial" w:hAnsi="Arial" w:cs="Arial"/>
          <w:b/>
          <w:bCs/>
          <w:sz w:val="22"/>
          <w:szCs w:val="22"/>
          <w:lang w:val="es-US"/>
        </w:rPr>
        <w:t>Emergency</w:t>
      </w:r>
      <w:proofErr w:type="spellEnd"/>
      <w:r w:rsidRPr="00DE1713">
        <w:rPr>
          <w:rFonts w:ascii="Arial" w:hAnsi="Arial" w:cs="Arial"/>
          <w:b/>
          <w:bCs/>
          <w:sz w:val="22"/>
          <w:szCs w:val="22"/>
          <w:lang w:val="es-US"/>
        </w:rPr>
        <w:t xml:space="preserve"> Guardian and/</w:t>
      </w:r>
      <w:proofErr w:type="spellStart"/>
      <w:r w:rsidRPr="00DE1713">
        <w:rPr>
          <w:rFonts w:ascii="Arial" w:hAnsi="Arial" w:cs="Arial"/>
          <w:b/>
          <w:bCs/>
          <w:sz w:val="22"/>
          <w:szCs w:val="22"/>
          <w:lang w:val="es-US"/>
        </w:rPr>
        <w:t>or</w:t>
      </w:r>
      <w:proofErr w:type="spellEnd"/>
      <w:r w:rsidRPr="00DE1713">
        <w:rPr>
          <w:rFonts w:ascii="Arial" w:hAnsi="Arial" w:cs="Arial"/>
          <w:b/>
          <w:bCs/>
          <w:sz w:val="22"/>
          <w:szCs w:val="22"/>
          <w:lang w:val="es-US"/>
        </w:rPr>
        <w:t xml:space="preserve"> </w:t>
      </w:r>
      <w:proofErr w:type="spellStart"/>
      <w:r w:rsidRPr="00DE1713">
        <w:rPr>
          <w:rFonts w:ascii="Arial" w:hAnsi="Arial" w:cs="Arial"/>
          <w:b/>
          <w:bCs/>
          <w:sz w:val="22"/>
          <w:szCs w:val="22"/>
          <w:lang w:val="es-US"/>
        </w:rPr>
        <w:t>Conservator</w:t>
      </w:r>
      <w:proofErr w:type="spellEnd"/>
    </w:p>
    <w:p w14:paraId="0BF19B6F" w14:textId="355E8333" w:rsidR="00EC22B2" w:rsidRPr="00DE1713" w:rsidRDefault="00AF6382" w:rsidP="00377893">
      <w:pPr>
        <w:pStyle w:val="Body"/>
        <w:tabs>
          <w:tab w:val="left" w:pos="720"/>
        </w:tabs>
        <w:spacing w:after="120" w:line="240" w:lineRule="auto"/>
        <w:rPr>
          <w:rFonts w:ascii="Arial" w:hAnsi="Arial" w:cs="Arial"/>
          <w:b/>
          <w:i/>
          <w:iCs/>
          <w:sz w:val="22"/>
          <w:szCs w:val="22"/>
        </w:rPr>
      </w:pPr>
      <w:r w:rsidRPr="00DE1713">
        <w:rPr>
          <w:rFonts w:ascii="Arial" w:hAnsi="Arial" w:cs="Arial"/>
          <w:b/>
          <w:bCs/>
          <w:i/>
          <w:iCs/>
          <w:sz w:val="22"/>
          <w:szCs w:val="22"/>
          <w:lang w:val="es-US"/>
        </w:rPr>
        <w:tab/>
      </w:r>
      <w:r w:rsidRPr="00DE1713">
        <w:rPr>
          <w:rFonts w:ascii="Arial" w:hAnsi="Arial" w:cs="Arial"/>
          <w:b/>
          <w:bCs/>
          <w:i/>
          <w:iCs/>
          <w:sz w:val="22"/>
          <w:szCs w:val="22"/>
        </w:rPr>
        <w:t xml:space="preserve">Tutor o </w:t>
      </w:r>
      <w:proofErr w:type="spellStart"/>
      <w:r w:rsidRPr="00DE1713">
        <w:rPr>
          <w:rFonts w:ascii="Arial" w:hAnsi="Arial" w:cs="Arial"/>
          <w:b/>
          <w:bCs/>
          <w:i/>
          <w:iCs/>
          <w:sz w:val="22"/>
          <w:szCs w:val="22"/>
        </w:rPr>
        <w:t>curador</w:t>
      </w:r>
      <w:proofErr w:type="spellEnd"/>
      <w:r w:rsidRPr="00DE1713">
        <w:rPr>
          <w:rFonts w:ascii="Arial" w:hAnsi="Arial" w:cs="Arial"/>
          <w:b/>
          <w:bCs/>
          <w:i/>
          <w:iCs/>
          <w:sz w:val="22"/>
          <w:szCs w:val="22"/>
        </w:rPr>
        <w:t xml:space="preserve"> de </w:t>
      </w:r>
      <w:proofErr w:type="spellStart"/>
      <w:r w:rsidRPr="00DE1713">
        <w:rPr>
          <w:rFonts w:ascii="Arial" w:hAnsi="Arial" w:cs="Arial"/>
          <w:b/>
          <w:bCs/>
          <w:i/>
          <w:iCs/>
          <w:sz w:val="22"/>
          <w:szCs w:val="22"/>
        </w:rPr>
        <w:t>emergencia</w:t>
      </w:r>
      <w:proofErr w:type="spellEnd"/>
    </w:p>
    <w:p w14:paraId="78AF8086" w14:textId="77777777" w:rsidR="008F7C9B" w:rsidRPr="00DE1713" w:rsidRDefault="00EC22B2" w:rsidP="003C34E6">
      <w:pPr>
        <w:pStyle w:val="Body"/>
        <w:spacing w:line="240" w:lineRule="auto"/>
        <w:ind w:left="720"/>
        <w:rPr>
          <w:rFonts w:ascii="Arial" w:hAnsi="Arial" w:cs="Arial"/>
          <w:sz w:val="22"/>
          <w:szCs w:val="22"/>
        </w:rPr>
      </w:pPr>
      <w:r w:rsidRPr="00DE1713">
        <w:rPr>
          <w:rFonts w:ascii="Arial" w:hAnsi="Arial" w:cs="Arial"/>
          <w:sz w:val="22"/>
          <w:szCs w:val="22"/>
        </w:rPr>
        <w:t xml:space="preserve">The proposed guardian/conservator is qualified to act as [  ] guardian and/or </w:t>
      </w:r>
      <w:r w:rsidRPr="00DE1713">
        <w:rPr>
          <w:rFonts w:ascii="Arial" w:hAnsi="Arial" w:cs="Arial"/>
          <w:sz w:val="22"/>
          <w:szCs w:val="22"/>
        </w:rPr>
        <w:br/>
        <w:t xml:space="preserve">[  ] conservator for Respondent. They have filed the </w:t>
      </w:r>
      <w:r w:rsidRPr="00DE1713">
        <w:rPr>
          <w:rFonts w:ascii="Arial" w:hAnsi="Arial" w:cs="Arial"/>
          <w:i/>
          <w:iCs/>
          <w:sz w:val="22"/>
          <w:szCs w:val="22"/>
        </w:rPr>
        <w:t>Disclosure of Guardian or Conservator</w:t>
      </w:r>
      <w:r w:rsidRPr="00DE1713">
        <w:rPr>
          <w:rFonts w:ascii="Arial" w:hAnsi="Arial" w:cs="Arial"/>
          <w:sz w:val="22"/>
          <w:szCs w:val="22"/>
        </w:rPr>
        <w:t>. Their address, phone numbers, and email address are as follows:</w:t>
      </w:r>
    </w:p>
    <w:p w14:paraId="4EE4B1D7" w14:textId="2A9FF43B" w:rsidR="00EC22B2" w:rsidRPr="00DE1713" w:rsidRDefault="008F7C9B" w:rsidP="00377893">
      <w:pPr>
        <w:pStyle w:val="Body"/>
        <w:spacing w:after="120" w:line="240" w:lineRule="auto"/>
        <w:ind w:left="720"/>
        <w:rPr>
          <w:rFonts w:ascii="Arial" w:hAnsi="Arial" w:cs="Arial"/>
          <w:i/>
          <w:iCs/>
          <w:sz w:val="22"/>
          <w:szCs w:val="22"/>
          <w:lang w:val="es-US"/>
        </w:rPr>
      </w:pPr>
      <w:r w:rsidRPr="00DE1713">
        <w:rPr>
          <w:rFonts w:ascii="Arial" w:hAnsi="Arial" w:cs="Arial"/>
          <w:i/>
          <w:iCs/>
          <w:sz w:val="22"/>
          <w:szCs w:val="22"/>
          <w:lang w:val="es-US"/>
        </w:rPr>
        <w:t xml:space="preserve">El tutor o curador propuesto está calificado para fungir como [-] tutor o </w:t>
      </w:r>
      <w:r w:rsidRPr="00DE1713">
        <w:rPr>
          <w:rFonts w:ascii="Arial" w:hAnsi="Arial" w:cs="Arial"/>
          <w:i/>
          <w:iCs/>
          <w:sz w:val="22"/>
          <w:szCs w:val="22"/>
          <w:lang w:val="es-US"/>
        </w:rPr>
        <w:br/>
        <w:t>[-] curador de la parte demandada. Ha presentado el documento informativo del tutor o curador. Su dirección, sus números telefónicos y su dirección de correo electrónico son los siguientes:</w:t>
      </w:r>
    </w:p>
    <w:p w14:paraId="3442D84E" w14:textId="77777777" w:rsidR="008F7C9B" w:rsidRPr="00DE1713" w:rsidRDefault="00EC22B2" w:rsidP="003C34E6">
      <w:pPr>
        <w:pStyle w:val="Body"/>
        <w:tabs>
          <w:tab w:val="right" w:pos="9360"/>
        </w:tabs>
        <w:spacing w:line="240" w:lineRule="auto"/>
        <w:ind w:left="720"/>
        <w:rPr>
          <w:rFonts w:ascii="Arial" w:hAnsi="Arial" w:cs="Arial"/>
          <w:sz w:val="22"/>
          <w:szCs w:val="22"/>
          <w:u w:val="single"/>
        </w:rPr>
      </w:pPr>
      <w:r w:rsidRPr="00DE1713">
        <w:rPr>
          <w:rFonts w:ascii="Arial" w:hAnsi="Arial" w:cs="Arial"/>
          <w:sz w:val="22"/>
          <w:szCs w:val="22"/>
        </w:rPr>
        <w:t>Address:</w:t>
      </w:r>
      <w:r w:rsidRPr="00DE1713">
        <w:rPr>
          <w:rFonts w:ascii="Arial" w:hAnsi="Arial" w:cs="Arial"/>
          <w:sz w:val="22"/>
          <w:szCs w:val="22"/>
          <w:u w:val="single"/>
        </w:rPr>
        <w:tab/>
      </w:r>
    </w:p>
    <w:p w14:paraId="36875605" w14:textId="45413D41" w:rsidR="00EC22B2" w:rsidRPr="00DE1713" w:rsidRDefault="008F7C9B" w:rsidP="00377893">
      <w:pPr>
        <w:pStyle w:val="Body"/>
        <w:tabs>
          <w:tab w:val="right" w:pos="9360"/>
        </w:tabs>
        <w:spacing w:after="120" w:line="240" w:lineRule="auto"/>
        <w:ind w:left="720"/>
        <w:rPr>
          <w:rFonts w:ascii="Arial" w:hAnsi="Arial" w:cs="Arial"/>
          <w:i/>
          <w:iCs/>
          <w:sz w:val="22"/>
          <w:szCs w:val="22"/>
        </w:rPr>
      </w:pPr>
      <w:proofErr w:type="spellStart"/>
      <w:r w:rsidRPr="00DE1713">
        <w:rPr>
          <w:rFonts w:ascii="Arial" w:hAnsi="Arial" w:cs="Arial"/>
          <w:i/>
          <w:iCs/>
          <w:sz w:val="22"/>
          <w:szCs w:val="22"/>
        </w:rPr>
        <w:t>Dirección</w:t>
      </w:r>
      <w:proofErr w:type="spellEnd"/>
      <w:r w:rsidRPr="00DE1713">
        <w:rPr>
          <w:rFonts w:ascii="Arial" w:hAnsi="Arial" w:cs="Arial"/>
          <w:i/>
          <w:iCs/>
          <w:sz w:val="22"/>
          <w:szCs w:val="22"/>
        </w:rPr>
        <w:t>:</w:t>
      </w:r>
    </w:p>
    <w:p w14:paraId="62ECC8F0" w14:textId="77777777" w:rsidR="008F7C9B" w:rsidRPr="00DE1713" w:rsidRDefault="002E5F16" w:rsidP="003C34E6">
      <w:pPr>
        <w:pStyle w:val="Body"/>
        <w:tabs>
          <w:tab w:val="left" w:pos="2880"/>
          <w:tab w:val="center" w:pos="5490"/>
          <w:tab w:val="right" w:pos="9360"/>
        </w:tabs>
        <w:spacing w:line="240" w:lineRule="auto"/>
        <w:ind w:left="720"/>
        <w:rPr>
          <w:rFonts w:ascii="Arial" w:hAnsi="Arial" w:cs="Arial"/>
          <w:sz w:val="22"/>
          <w:szCs w:val="22"/>
          <w:u w:val="single"/>
        </w:rPr>
      </w:pPr>
      <w:r w:rsidRPr="00DE1713">
        <w:rPr>
          <w:rFonts w:ascii="Arial" w:hAnsi="Arial" w:cs="Arial"/>
          <w:sz w:val="22"/>
          <w:szCs w:val="22"/>
        </w:rPr>
        <w:t>Phone No./s: Business</w:t>
      </w:r>
      <w:r w:rsidRPr="00DE1713">
        <w:rPr>
          <w:rFonts w:ascii="Arial" w:hAnsi="Arial" w:cs="Arial"/>
          <w:sz w:val="22"/>
          <w:szCs w:val="22"/>
          <w:u w:val="single"/>
        </w:rPr>
        <w:tab/>
      </w:r>
      <w:r w:rsidRPr="00DE1713">
        <w:rPr>
          <w:rFonts w:ascii="Arial" w:hAnsi="Arial" w:cs="Arial"/>
          <w:sz w:val="22"/>
          <w:szCs w:val="22"/>
        </w:rPr>
        <w:t xml:space="preserve"> Personal</w:t>
      </w:r>
      <w:r w:rsidRPr="00DE1713">
        <w:rPr>
          <w:rFonts w:ascii="Arial" w:hAnsi="Arial" w:cs="Arial"/>
          <w:sz w:val="22"/>
          <w:szCs w:val="22"/>
          <w:u w:val="single"/>
        </w:rPr>
        <w:tab/>
      </w:r>
    </w:p>
    <w:p w14:paraId="00FBCEF8" w14:textId="3A84C090" w:rsidR="00EC22B2" w:rsidRPr="00DE1713" w:rsidRDefault="008F7C9B" w:rsidP="00377893">
      <w:pPr>
        <w:pStyle w:val="Body"/>
        <w:tabs>
          <w:tab w:val="left" w:pos="2880"/>
          <w:tab w:val="center" w:pos="5490"/>
          <w:tab w:val="right" w:pos="9360"/>
        </w:tabs>
        <w:spacing w:after="120" w:line="240" w:lineRule="auto"/>
        <w:ind w:left="720"/>
        <w:rPr>
          <w:rFonts w:ascii="Arial" w:hAnsi="Arial" w:cs="Arial"/>
          <w:i/>
          <w:iCs/>
          <w:sz w:val="22"/>
          <w:szCs w:val="22"/>
          <w:u w:val="single"/>
          <w:lang w:val="es-US"/>
        </w:rPr>
      </w:pPr>
      <w:r w:rsidRPr="00DE1713">
        <w:rPr>
          <w:rFonts w:ascii="Arial" w:hAnsi="Arial" w:cs="Arial"/>
          <w:i/>
          <w:iCs/>
          <w:sz w:val="22"/>
          <w:szCs w:val="22"/>
          <w:lang w:val="es-US"/>
        </w:rPr>
        <w:t>Números de teléfono: Trabajo</w:t>
      </w:r>
      <w:r w:rsidRPr="00DE1713">
        <w:rPr>
          <w:rFonts w:ascii="Arial" w:hAnsi="Arial" w:cs="Arial"/>
          <w:sz w:val="22"/>
          <w:szCs w:val="22"/>
          <w:lang w:val="es-US"/>
        </w:rPr>
        <w:tab/>
      </w:r>
      <w:r w:rsidRPr="00DE1713">
        <w:rPr>
          <w:rFonts w:ascii="Arial" w:hAnsi="Arial" w:cs="Arial"/>
          <w:i/>
          <w:iCs/>
          <w:sz w:val="22"/>
          <w:szCs w:val="22"/>
          <w:lang w:val="es-US"/>
        </w:rPr>
        <w:t xml:space="preserve"> Personal</w:t>
      </w:r>
    </w:p>
    <w:p w14:paraId="2D408B32" w14:textId="77777777" w:rsidR="008F7C9B" w:rsidRPr="00DE1713" w:rsidRDefault="00EC22B2" w:rsidP="003C34E6">
      <w:pPr>
        <w:pStyle w:val="Body"/>
        <w:tabs>
          <w:tab w:val="right" w:pos="9360"/>
        </w:tabs>
        <w:spacing w:line="240" w:lineRule="auto"/>
        <w:ind w:left="720"/>
        <w:rPr>
          <w:rFonts w:ascii="Arial" w:hAnsi="Arial" w:cs="Arial"/>
          <w:sz w:val="22"/>
          <w:szCs w:val="22"/>
          <w:u w:val="single"/>
          <w:lang w:val="es-US"/>
        </w:rPr>
      </w:pPr>
      <w:r w:rsidRPr="00DE1713">
        <w:rPr>
          <w:rFonts w:ascii="Arial" w:hAnsi="Arial" w:cs="Arial"/>
          <w:sz w:val="22"/>
          <w:szCs w:val="22"/>
          <w:lang w:val="es-US"/>
        </w:rPr>
        <w:t>Email:</w:t>
      </w:r>
      <w:r w:rsidRPr="00DE1713">
        <w:rPr>
          <w:rFonts w:ascii="Arial" w:hAnsi="Arial" w:cs="Arial"/>
          <w:sz w:val="22"/>
          <w:szCs w:val="22"/>
          <w:u w:val="single"/>
          <w:lang w:val="es-US"/>
        </w:rPr>
        <w:tab/>
      </w:r>
    </w:p>
    <w:p w14:paraId="573FA8B4" w14:textId="11DC2B02" w:rsidR="00EC22B2" w:rsidRPr="00DE1713" w:rsidRDefault="008F7C9B" w:rsidP="00377893">
      <w:pPr>
        <w:pStyle w:val="Body"/>
        <w:tabs>
          <w:tab w:val="right" w:pos="9360"/>
        </w:tabs>
        <w:spacing w:after="120" w:line="240" w:lineRule="auto"/>
        <w:ind w:left="720"/>
        <w:rPr>
          <w:rFonts w:ascii="Arial" w:hAnsi="Arial" w:cs="Arial"/>
          <w:i/>
          <w:iCs/>
          <w:sz w:val="22"/>
          <w:szCs w:val="22"/>
          <w:u w:val="single"/>
        </w:rPr>
      </w:pPr>
      <w:r w:rsidRPr="00DE1713">
        <w:rPr>
          <w:rFonts w:ascii="Arial" w:hAnsi="Arial" w:cs="Arial"/>
          <w:i/>
          <w:iCs/>
          <w:sz w:val="22"/>
          <w:szCs w:val="22"/>
        </w:rPr>
        <w:t xml:space="preserve">Correo </w:t>
      </w:r>
      <w:proofErr w:type="spellStart"/>
      <w:r w:rsidRPr="00DE1713">
        <w:rPr>
          <w:rFonts w:ascii="Arial" w:hAnsi="Arial" w:cs="Arial"/>
          <w:i/>
          <w:iCs/>
          <w:sz w:val="22"/>
          <w:szCs w:val="22"/>
        </w:rPr>
        <w:t>electrónico</w:t>
      </w:r>
      <w:proofErr w:type="spellEnd"/>
      <w:r w:rsidRPr="00DE1713">
        <w:rPr>
          <w:rFonts w:ascii="Arial" w:hAnsi="Arial" w:cs="Arial"/>
          <w:i/>
          <w:iCs/>
          <w:sz w:val="22"/>
          <w:szCs w:val="22"/>
        </w:rPr>
        <w:t>:</w:t>
      </w:r>
    </w:p>
    <w:p w14:paraId="311785D0" w14:textId="647F0CE6" w:rsidR="008F7C9B" w:rsidRPr="00DE1713" w:rsidRDefault="00D238C5" w:rsidP="003C34E6">
      <w:pPr>
        <w:pStyle w:val="Body"/>
        <w:tabs>
          <w:tab w:val="right" w:pos="9180"/>
        </w:tabs>
        <w:spacing w:line="240" w:lineRule="auto"/>
        <w:ind w:left="720"/>
        <w:rPr>
          <w:rFonts w:ascii="Arial" w:hAnsi="Arial" w:cs="Arial"/>
          <w:sz w:val="22"/>
          <w:szCs w:val="22"/>
        </w:rPr>
      </w:pPr>
      <w:r w:rsidRPr="00DE1713">
        <w:rPr>
          <w:rFonts w:ascii="Arial" w:hAnsi="Arial" w:cs="Arial"/>
          <w:sz w:val="22"/>
          <w:szCs w:val="22"/>
        </w:rPr>
        <w:t xml:space="preserve">The relationship of the guardian and/or conservator to the </w:t>
      </w:r>
      <w:r w:rsidR="00F35800">
        <w:rPr>
          <w:rFonts w:ascii="Arial" w:hAnsi="Arial" w:cs="Arial"/>
          <w:sz w:val="22"/>
          <w:szCs w:val="22"/>
        </w:rPr>
        <w:t>Re</w:t>
      </w:r>
      <w:r w:rsidR="00F35800" w:rsidRPr="00DE1713">
        <w:rPr>
          <w:rFonts w:ascii="Arial" w:hAnsi="Arial" w:cs="Arial"/>
          <w:sz w:val="22"/>
          <w:szCs w:val="22"/>
        </w:rPr>
        <w:t xml:space="preserve">spondent </w:t>
      </w:r>
      <w:r w:rsidRPr="00DE1713">
        <w:rPr>
          <w:rFonts w:ascii="Arial" w:hAnsi="Arial" w:cs="Arial"/>
          <w:sz w:val="22"/>
          <w:szCs w:val="22"/>
        </w:rPr>
        <w:t>is:</w:t>
      </w:r>
    </w:p>
    <w:p w14:paraId="4037EC77" w14:textId="2483B5FC" w:rsidR="00D238C5" w:rsidRPr="00DE1713" w:rsidRDefault="008F7C9B" w:rsidP="00377893">
      <w:pPr>
        <w:pStyle w:val="Body"/>
        <w:tabs>
          <w:tab w:val="right" w:pos="9180"/>
        </w:tabs>
        <w:spacing w:after="120" w:line="240" w:lineRule="auto"/>
        <w:ind w:left="720"/>
        <w:rPr>
          <w:rFonts w:ascii="Arial" w:hAnsi="Arial" w:cs="Arial"/>
          <w:i/>
          <w:iCs/>
          <w:sz w:val="22"/>
          <w:szCs w:val="22"/>
          <w:u w:val="single"/>
          <w:lang w:val="es-US"/>
        </w:rPr>
      </w:pPr>
      <w:r w:rsidRPr="00DE1713">
        <w:rPr>
          <w:rFonts w:ascii="Arial" w:hAnsi="Arial" w:cs="Arial"/>
          <w:i/>
          <w:iCs/>
          <w:sz w:val="22"/>
          <w:szCs w:val="22"/>
          <w:lang w:val="es-US"/>
        </w:rPr>
        <w:t>La relación del tutor o curador con la parte demandada es:</w:t>
      </w:r>
    </w:p>
    <w:p w14:paraId="3C7765D3" w14:textId="04533517" w:rsidR="00EC22B2" w:rsidRPr="00DE1713" w:rsidRDefault="00D238C5" w:rsidP="00DF1441">
      <w:pPr>
        <w:pStyle w:val="Body"/>
        <w:tabs>
          <w:tab w:val="right" w:pos="9360"/>
        </w:tabs>
        <w:spacing w:after="120" w:line="240" w:lineRule="auto"/>
        <w:ind w:left="720"/>
        <w:rPr>
          <w:rFonts w:ascii="Arial" w:hAnsi="Arial" w:cs="Arial"/>
          <w:sz w:val="22"/>
          <w:szCs w:val="22"/>
          <w:u w:val="single"/>
          <w:lang w:val="es-US"/>
        </w:rPr>
      </w:pPr>
      <w:r w:rsidRPr="00DE1713">
        <w:rPr>
          <w:rFonts w:ascii="Arial" w:hAnsi="Arial" w:cs="Arial"/>
          <w:sz w:val="22"/>
          <w:szCs w:val="22"/>
          <w:u w:val="single"/>
          <w:lang w:val="es-US"/>
        </w:rPr>
        <w:tab/>
      </w:r>
    </w:p>
    <w:p w14:paraId="421BD11D" w14:textId="791EC84A" w:rsidR="008F7C9B" w:rsidRPr="00DE1713" w:rsidRDefault="0056683D" w:rsidP="003C34E6">
      <w:pPr>
        <w:pStyle w:val="Body"/>
        <w:spacing w:line="240" w:lineRule="auto"/>
        <w:ind w:left="1080" w:hanging="360"/>
        <w:rPr>
          <w:rFonts w:ascii="Arial" w:hAnsi="Arial" w:cs="Arial"/>
          <w:sz w:val="22"/>
          <w:szCs w:val="22"/>
        </w:rPr>
      </w:pPr>
      <w:r w:rsidRPr="00DE1713">
        <w:rPr>
          <w:rFonts w:ascii="Arial" w:hAnsi="Arial" w:cs="Arial"/>
          <w:sz w:val="22"/>
          <w:szCs w:val="22"/>
        </w:rPr>
        <w:t>[  ]</w:t>
      </w:r>
      <w:r w:rsidRPr="00DE1713">
        <w:rPr>
          <w:rFonts w:ascii="Arial" w:hAnsi="Arial" w:cs="Arial"/>
          <w:sz w:val="22"/>
          <w:szCs w:val="22"/>
        </w:rPr>
        <w:tab/>
        <w:t xml:space="preserve">The guardian and/or conservator provides paid services, is a relative, or is employed by a person that provides paid services to Respondent. The court finds, by clear and convincing evidence, that the guardian and/or conservator is the best qualified person for the appointment and the appointment is in the best interest of the </w:t>
      </w:r>
      <w:r w:rsidR="00F35800">
        <w:rPr>
          <w:rFonts w:ascii="Arial" w:hAnsi="Arial" w:cs="Arial"/>
          <w:sz w:val="22"/>
          <w:szCs w:val="22"/>
        </w:rPr>
        <w:t>R</w:t>
      </w:r>
      <w:r w:rsidR="00F35800" w:rsidRPr="00DE1713">
        <w:rPr>
          <w:rFonts w:ascii="Arial" w:hAnsi="Arial" w:cs="Arial"/>
          <w:sz w:val="22"/>
          <w:szCs w:val="22"/>
        </w:rPr>
        <w:t>espondent</w:t>
      </w:r>
      <w:r w:rsidRPr="00DE1713">
        <w:rPr>
          <w:rFonts w:ascii="Arial" w:hAnsi="Arial" w:cs="Arial"/>
          <w:sz w:val="22"/>
          <w:szCs w:val="22"/>
        </w:rPr>
        <w:t>.</w:t>
      </w:r>
    </w:p>
    <w:p w14:paraId="4B8A2C43" w14:textId="39ACF363" w:rsidR="009D6CE7" w:rsidRPr="00DE1713" w:rsidRDefault="00DF1441" w:rsidP="00377893">
      <w:pPr>
        <w:pStyle w:val="Body"/>
        <w:spacing w:after="120" w:line="240" w:lineRule="auto"/>
        <w:ind w:left="1080" w:hanging="360"/>
        <w:rPr>
          <w:rFonts w:ascii="Arial" w:hAnsi="Arial" w:cs="Arial"/>
          <w:b/>
          <w:i/>
          <w:iCs/>
          <w:sz w:val="22"/>
          <w:szCs w:val="22"/>
          <w:lang w:val="es-US"/>
        </w:rPr>
      </w:pPr>
      <w:r w:rsidRPr="00DE1713">
        <w:rPr>
          <w:rFonts w:ascii="Arial" w:hAnsi="Arial" w:cs="Arial"/>
          <w:i/>
          <w:iCs/>
          <w:sz w:val="22"/>
          <w:szCs w:val="22"/>
        </w:rPr>
        <w:tab/>
      </w:r>
      <w:r w:rsidRPr="00DE1713">
        <w:rPr>
          <w:rFonts w:ascii="Arial" w:hAnsi="Arial" w:cs="Arial"/>
          <w:i/>
          <w:iCs/>
          <w:sz w:val="22"/>
          <w:szCs w:val="22"/>
          <w:lang w:val="es-US"/>
        </w:rPr>
        <w:t>El tutor o curador provee servicios remunerados, es un familiar o es empleado de una persona que presta servicios remunerados a la parte demandada. El tribunal determina, mediante evidencias claras y convincentes, que el tutor o curador es la persona más calificada para el nombramiento y que el nombramiento es lo que más conviene a los intereses de la parte demandada.</w:t>
      </w:r>
    </w:p>
    <w:p w14:paraId="1437F9C1" w14:textId="77777777" w:rsidR="008F7C9B" w:rsidRPr="00DE1713" w:rsidRDefault="00C00134" w:rsidP="003C34E6">
      <w:pPr>
        <w:pStyle w:val="Body"/>
        <w:spacing w:line="240" w:lineRule="auto"/>
        <w:rPr>
          <w:rFonts w:ascii="Arial" w:hAnsi="Arial" w:cs="Arial"/>
          <w:b/>
          <w:sz w:val="22"/>
          <w:szCs w:val="22"/>
          <w:lang w:val="es-US"/>
        </w:rPr>
      </w:pPr>
      <w:r w:rsidRPr="00DE1713">
        <w:rPr>
          <w:rFonts w:ascii="Arial" w:hAnsi="Arial" w:cs="Arial"/>
          <w:b/>
          <w:bCs/>
          <w:sz w:val="22"/>
          <w:szCs w:val="22"/>
          <w:lang w:val="es-US"/>
        </w:rPr>
        <w:t>9.</w:t>
      </w:r>
      <w:r w:rsidRPr="00DE1713">
        <w:rPr>
          <w:rFonts w:ascii="Arial" w:hAnsi="Arial" w:cs="Arial"/>
          <w:b/>
          <w:bCs/>
          <w:sz w:val="22"/>
          <w:szCs w:val="22"/>
          <w:lang w:val="es-US"/>
        </w:rPr>
        <w:tab/>
      </w:r>
      <w:proofErr w:type="spellStart"/>
      <w:r w:rsidRPr="00DE1713">
        <w:rPr>
          <w:rFonts w:ascii="Arial" w:hAnsi="Arial" w:cs="Arial"/>
          <w:b/>
          <w:bCs/>
          <w:sz w:val="22"/>
          <w:szCs w:val="22"/>
          <w:lang w:val="es-US"/>
        </w:rPr>
        <w:t>Visitor</w:t>
      </w:r>
      <w:proofErr w:type="spellEnd"/>
      <w:r w:rsidRPr="00DE1713">
        <w:rPr>
          <w:rFonts w:ascii="Arial" w:hAnsi="Arial" w:cs="Arial"/>
          <w:b/>
          <w:bCs/>
          <w:sz w:val="22"/>
          <w:szCs w:val="22"/>
          <w:lang w:val="es-US"/>
        </w:rPr>
        <w:t xml:space="preserve"> fees and </w:t>
      </w:r>
      <w:proofErr w:type="spellStart"/>
      <w:r w:rsidRPr="00DE1713">
        <w:rPr>
          <w:rFonts w:ascii="Arial" w:hAnsi="Arial" w:cs="Arial"/>
          <w:b/>
          <w:bCs/>
          <w:sz w:val="22"/>
          <w:szCs w:val="22"/>
          <w:lang w:val="es-US"/>
        </w:rPr>
        <w:t>costs</w:t>
      </w:r>
      <w:proofErr w:type="spellEnd"/>
    </w:p>
    <w:p w14:paraId="0ED0F3AA" w14:textId="3B01DF5A" w:rsidR="00EC22B2" w:rsidRPr="00DE1713" w:rsidRDefault="00DF1441" w:rsidP="00377893">
      <w:pPr>
        <w:pStyle w:val="Body"/>
        <w:spacing w:after="120" w:line="240" w:lineRule="auto"/>
        <w:rPr>
          <w:rFonts w:ascii="Arial" w:hAnsi="Arial" w:cs="Arial"/>
          <w:b/>
          <w:i/>
          <w:iCs/>
          <w:sz w:val="22"/>
          <w:szCs w:val="22"/>
          <w:lang w:val="es-US"/>
        </w:rPr>
      </w:pPr>
      <w:r w:rsidRPr="00DE1713">
        <w:rPr>
          <w:rFonts w:ascii="Arial" w:hAnsi="Arial" w:cs="Arial"/>
          <w:b/>
          <w:bCs/>
          <w:i/>
          <w:iCs/>
          <w:sz w:val="22"/>
          <w:szCs w:val="22"/>
          <w:lang w:val="es-US"/>
        </w:rPr>
        <w:tab/>
        <w:t xml:space="preserve">Honorarios y costos del visitador </w:t>
      </w:r>
    </w:p>
    <w:p w14:paraId="54E02502" w14:textId="77777777" w:rsidR="008F7C9B" w:rsidRPr="00DE1713" w:rsidRDefault="000E60E8" w:rsidP="003C34E6">
      <w:pPr>
        <w:pStyle w:val="Body"/>
        <w:tabs>
          <w:tab w:val="left" w:pos="1440"/>
        </w:tabs>
        <w:spacing w:line="240" w:lineRule="auto"/>
        <w:ind w:left="1080" w:hanging="360"/>
        <w:rPr>
          <w:rFonts w:ascii="Arial" w:hAnsi="Arial" w:cs="Arial"/>
          <w:sz w:val="22"/>
          <w:szCs w:val="22"/>
        </w:rPr>
      </w:pPr>
      <w:r w:rsidRPr="00DE1713">
        <w:rPr>
          <w:rFonts w:ascii="Arial" w:hAnsi="Arial" w:cs="Arial"/>
          <w:sz w:val="22"/>
          <w:szCs w:val="22"/>
        </w:rPr>
        <w:t>[  ]</w:t>
      </w:r>
      <w:r w:rsidRPr="00DE1713">
        <w:rPr>
          <w:rFonts w:ascii="Arial" w:hAnsi="Arial" w:cs="Arial"/>
          <w:sz w:val="22"/>
          <w:szCs w:val="22"/>
        </w:rPr>
        <w:tab/>
        <w:t>The visitor was appointed at [  ] county expense  [  ] estate expense and shall submit a motion for payment of fees and costs pursuant to the local rules.</w:t>
      </w:r>
    </w:p>
    <w:p w14:paraId="012074C3" w14:textId="4AA04CC3" w:rsidR="00EC22B2" w:rsidRPr="00DE1713" w:rsidRDefault="00DF1441" w:rsidP="00377893">
      <w:pPr>
        <w:pStyle w:val="Body"/>
        <w:tabs>
          <w:tab w:val="left" w:pos="1440"/>
        </w:tabs>
        <w:spacing w:after="120" w:line="240" w:lineRule="auto"/>
        <w:ind w:left="1080" w:hanging="360"/>
        <w:rPr>
          <w:rFonts w:ascii="Arial" w:hAnsi="Arial" w:cs="Arial"/>
          <w:i/>
          <w:iCs/>
          <w:sz w:val="22"/>
          <w:szCs w:val="22"/>
          <w:lang w:val="es-US"/>
        </w:rPr>
      </w:pPr>
      <w:r w:rsidRPr="00DE1713">
        <w:rPr>
          <w:rFonts w:ascii="Arial" w:hAnsi="Arial" w:cs="Arial"/>
          <w:i/>
          <w:iCs/>
          <w:sz w:val="22"/>
          <w:szCs w:val="22"/>
        </w:rPr>
        <w:tab/>
      </w:r>
      <w:r w:rsidRPr="00DE1713">
        <w:rPr>
          <w:rFonts w:ascii="Arial" w:hAnsi="Arial" w:cs="Arial"/>
          <w:i/>
          <w:iCs/>
          <w:sz w:val="22"/>
          <w:szCs w:val="22"/>
          <w:lang w:val="es-US"/>
        </w:rPr>
        <w:t>El visitador fue nombrado [-] a costa del condado  [-] a costa del patrimonio y deberá presentar una petición para el pago de sus honorarios y costos, de conformidad con las reglas locales.</w:t>
      </w:r>
    </w:p>
    <w:p w14:paraId="45BEEE7B" w14:textId="77777777" w:rsidR="008F7C9B" w:rsidRPr="00DE1713" w:rsidRDefault="000E60E8" w:rsidP="003C34E6">
      <w:pPr>
        <w:pStyle w:val="Body"/>
        <w:tabs>
          <w:tab w:val="left" w:pos="1440"/>
          <w:tab w:val="left" w:pos="4320"/>
          <w:tab w:val="left" w:pos="6480"/>
          <w:tab w:val="left" w:pos="9000"/>
        </w:tabs>
        <w:spacing w:line="240" w:lineRule="auto"/>
        <w:ind w:left="1080" w:hanging="360"/>
        <w:rPr>
          <w:rFonts w:ascii="Arial" w:hAnsi="Arial" w:cs="Arial"/>
          <w:sz w:val="22"/>
          <w:szCs w:val="22"/>
        </w:rPr>
      </w:pPr>
      <w:r w:rsidRPr="00DE1713">
        <w:rPr>
          <w:rFonts w:ascii="Arial" w:hAnsi="Arial" w:cs="Arial"/>
          <w:sz w:val="22"/>
          <w:szCs w:val="22"/>
        </w:rPr>
        <w:lastRenderedPageBreak/>
        <w:t>[  ]</w:t>
      </w:r>
      <w:r w:rsidRPr="00DE1713">
        <w:rPr>
          <w:rFonts w:ascii="Arial" w:hAnsi="Arial" w:cs="Arial"/>
          <w:sz w:val="22"/>
          <w:szCs w:val="22"/>
        </w:rPr>
        <w:tab/>
        <w:t>The visitor has requested a fee of $</w:t>
      </w:r>
      <w:r w:rsidRPr="00DE1713">
        <w:rPr>
          <w:rFonts w:ascii="Arial" w:hAnsi="Arial" w:cs="Arial"/>
          <w:sz w:val="22"/>
          <w:szCs w:val="22"/>
          <w:u w:val="single"/>
        </w:rPr>
        <w:tab/>
      </w:r>
      <w:r w:rsidRPr="00DE1713">
        <w:rPr>
          <w:rFonts w:ascii="Arial" w:hAnsi="Arial" w:cs="Arial"/>
          <w:sz w:val="22"/>
          <w:szCs w:val="22"/>
        </w:rPr>
        <w:t xml:space="preserve"> for services rendered and reimbursement of $</w:t>
      </w:r>
      <w:r w:rsidRPr="00DE1713">
        <w:rPr>
          <w:rFonts w:ascii="Arial" w:hAnsi="Arial" w:cs="Arial"/>
          <w:sz w:val="22"/>
          <w:szCs w:val="22"/>
          <w:u w:val="single"/>
        </w:rPr>
        <w:tab/>
      </w:r>
      <w:r w:rsidRPr="00DE1713">
        <w:rPr>
          <w:rFonts w:ascii="Arial" w:hAnsi="Arial" w:cs="Arial"/>
          <w:sz w:val="22"/>
          <w:szCs w:val="22"/>
        </w:rPr>
        <w:t xml:space="preserve"> for costs incurred while acting as visitor. Fees in the amount of $</w:t>
      </w:r>
      <w:r w:rsidRPr="00DE1713">
        <w:rPr>
          <w:rFonts w:ascii="Arial" w:hAnsi="Arial" w:cs="Arial"/>
          <w:sz w:val="22"/>
          <w:szCs w:val="22"/>
          <w:u w:val="single"/>
        </w:rPr>
        <w:tab/>
      </w:r>
      <w:r w:rsidRPr="00DE1713">
        <w:rPr>
          <w:rFonts w:ascii="Arial" w:hAnsi="Arial" w:cs="Arial"/>
          <w:sz w:val="22"/>
          <w:szCs w:val="22"/>
        </w:rPr>
        <w:t xml:space="preserve"> and costs in the amount of $</w:t>
      </w:r>
      <w:r w:rsidRPr="00DE1713">
        <w:rPr>
          <w:rFonts w:ascii="Arial" w:hAnsi="Arial" w:cs="Arial"/>
          <w:sz w:val="22"/>
          <w:szCs w:val="22"/>
          <w:u w:val="single"/>
        </w:rPr>
        <w:tab/>
      </w:r>
      <w:r w:rsidRPr="00DE1713">
        <w:rPr>
          <w:rFonts w:ascii="Arial" w:hAnsi="Arial" w:cs="Arial"/>
          <w:sz w:val="22"/>
          <w:szCs w:val="22"/>
        </w:rPr>
        <w:t xml:space="preserve"> are reasonable and should be paid as follows:</w:t>
      </w:r>
    </w:p>
    <w:p w14:paraId="552C1290" w14:textId="0D545C76" w:rsidR="00EC22B2" w:rsidRPr="00DE1713" w:rsidRDefault="00DF1441" w:rsidP="00377893">
      <w:pPr>
        <w:pStyle w:val="Body"/>
        <w:tabs>
          <w:tab w:val="left" w:pos="1440"/>
          <w:tab w:val="left" w:pos="4320"/>
          <w:tab w:val="left" w:pos="6480"/>
          <w:tab w:val="left" w:pos="9000"/>
        </w:tabs>
        <w:spacing w:after="120" w:line="240" w:lineRule="auto"/>
        <w:ind w:left="1080" w:hanging="360"/>
        <w:rPr>
          <w:rFonts w:ascii="Arial" w:hAnsi="Arial" w:cs="Arial"/>
          <w:i/>
          <w:iCs/>
          <w:sz w:val="22"/>
          <w:szCs w:val="22"/>
          <w:lang w:val="es-US"/>
        </w:rPr>
      </w:pPr>
      <w:r w:rsidRPr="00DE1713">
        <w:rPr>
          <w:rFonts w:ascii="Arial" w:hAnsi="Arial" w:cs="Arial"/>
          <w:i/>
          <w:iCs/>
          <w:sz w:val="22"/>
          <w:szCs w:val="22"/>
        </w:rPr>
        <w:tab/>
      </w:r>
      <w:r w:rsidRPr="00DE1713">
        <w:rPr>
          <w:rFonts w:ascii="Arial" w:hAnsi="Arial" w:cs="Arial"/>
          <w:i/>
          <w:iCs/>
          <w:sz w:val="22"/>
          <w:szCs w:val="22"/>
          <w:lang w:val="es-US"/>
        </w:rPr>
        <w:t>El visitador solicitó honorarios por $</w:t>
      </w:r>
      <w:r w:rsidRPr="00DE1713">
        <w:rPr>
          <w:rFonts w:ascii="Arial" w:hAnsi="Arial" w:cs="Arial"/>
          <w:sz w:val="22"/>
          <w:szCs w:val="22"/>
          <w:lang w:val="es-US"/>
        </w:rPr>
        <w:tab/>
      </w:r>
      <w:r w:rsidRPr="00DE1713">
        <w:rPr>
          <w:rFonts w:ascii="Arial" w:hAnsi="Arial" w:cs="Arial"/>
          <w:i/>
          <w:iCs/>
          <w:sz w:val="22"/>
          <w:szCs w:val="22"/>
          <w:lang w:val="es-US"/>
        </w:rPr>
        <w:t xml:space="preserve"> por servicios prestados, y el reembolso de $</w:t>
      </w:r>
      <w:r w:rsidRPr="00DE1713">
        <w:rPr>
          <w:rFonts w:ascii="Arial" w:hAnsi="Arial" w:cs="Arial"/>
          <w:sz w:val="22"/>
          <w:szCs w:val="22"/>
          <w:lang w:val="es-US"/>
        </w:rPr>
        <w:tab/>
      </w:r>
      <w:r w:rsidRPr="00DE1713">
        <w:rPr>
          <w:rFonts w:ascii="Arial" w:hAnsi="Arial" w:cs="Arial"/>
          <w:i/>
          <w:iCs/>
          <w:sz w:val="22"/>
          <w:szCs w:val="22"/>
          <w:lang w:val="es-US"/>
        </w:rPr>
        <w:t xml:space="preserve"> por los costos incurridos durante sus funciones como visitador. Los honorarios por la cantidad de $</w:t>
      </w:r>
      <w:r w:rsidRPr="00DE1713">
        <w:rPr>
          <w:rFonts w:ascii="Arial" w:hAnsi="Arial" w:cs="Arial"/>
          <w:sz w:val="22"/>
          <w:szCs w:val="22"/>
          <w:lang w:val="es-US"/>
        </w:rPr>
        <w:tab/>
      </w:r>
      <w:r w:rsidRPr="00DE1713">
        <w:rPr>
          <w:rFonts w:ascii="Arial" w:hAnsi="Arial" w:cs="Arial"/>
          <w:i/>
          <w:iCs/>
          <w:sz w:val="22"/>
          <w:szCs w:val="22"/>
          <w:lang w:val="es-US"/>
        </w:rPr>
        <w:t xml:space="preserve"> y los costos por la cantidad de $</w:t>
      </w:r>
      <w:r w:rsidRPr="00DE1713">
        <w:rPr>
          <w:rFonts w:ascii="Arial" w:hAnsi="Arial" w:cs="Arial"/>
          <w:sz w:val="22"/>
          <w:szCs w:val="22"/>
          <w:lang w:val="es-US"/>
        </w:rPr>
        <w:tab/>
      </w:r>
      <w:r w:rsidRPr="00DE1713">
        <w:rPr>
          <w:rFonts w:ascii="Arial" w:hAnsi="Arial" w:cs="Arial"/>
          <w:i/>
          <w:iCs/>
          <w:sz w:val="22"/>
          <w:szCs w:val="22"/>
          <w:lang w:val="es-US"/>
        </w:rPr>
        <w:t xml:space="preserve"> son razonables y deben ser pagados de la siguiente manera:</w:t>
      </w:r>
    </w:p>
    <w:p w14:paraId="45978388" w14:textId="77777777" w:rsidR="008F7C9B" w:rsidRPr="00DE1713" w:rsidRDefault="000E60E8" w:rsidP="003C34E6">
      <w:pPr>
        <w:pStyle w:val="Body"/>
        <w:tabs>
          <w:tab w:val="left" w:pos="1440"/>
          <w:tab w:val="left" w:pos="3870"/>
          <w:tab w:val="left" w:pos="6660"/>
        </w:tabs>
        <w:spacing w:line="240" w:lineRule="auto"/>
        <w:ind w:left="1440" w:hanging="360"/>
        <w:rPr>
          <w:rFonts w:ascii="Arial" w:hAnsi="Arial" w:cs="Arial"/>
          <w:sz w:val="22"/>
          <w:szCs w:val="22"/>
        </w:rPr>
      </w:pPr>
      <w:r w:rsidRPr="00DE1713">
        <w:rPr>
          <w:rFonts w:ascii="Arial" w:hAnsi="Arial" w:cs="Arial"/>
          <w:sz w:val="22"/>
          <w:szCs w:val="22"/>
        </w:rPr>
        <w:t>[  ]</w:t>
      </w:r>
      <w:r w:rsidRPr="00DE1713">
        <w:rPr>
          <w:rFonts w:ascii="Arial" w:hAnsi="Arial" w:cs="Arial"/>
          <w:sz w:val="22"/>
          <w:szCs w:val="22"/>
        </w:rPr>
        <w:tab/>
        <w:t>$</w:t>
      </w:r>
      <w:r w:rsidRPr="00DE1713">
        <w:rPr>
          <w:rFonts w:ascii="Arial" w:hAnsi="Arial" w:cs="Arial"/>
          <w:sz w:val="22"/>
          <w:szCs w:val="22"/>
          <w:u w:val="single"/>
        </w:rPr>
        <w:tab/>
      </w:r>
      <w:r w:rsidRPr="00DE1713">
        <w:rPr>
          <w:rFonts w:ascii="Arial" w:hAnsi="Arial" w:cs="Arial"/>
          <w:sz w:val="22"/>
          <w:szCs w:val="22"/>
        </w:rPr>
        <w:t xml:space="preserve"> by the guardian/conservator from the estate and/or</w:t>
      </w:r>
    </w:p>
    <w:p w14:paraId="16D10139" w14:textId="5ED63B11" w:rsidR="00EC22B2" w:rsidRPr="00DE1713" w:rsidRDefault="00DF1441" w:rsidP="00377893">
      <w:pPr>
        <w:pStyle w:val="Body"/>
        <w:tabs>
          <w:tab w:val="left" w:pos="1440"/>
          <w:tab w:val="left" w:pos="3870"/>
          <w:tab w:val="left" w:pos="6660"/>
        </w:tabs>
        <w:spacing w:after="120" w:line="240" w:lineRule="auto"/>
        <w:ind w:left="1440" w:hanging="360"/>
        <w:rPr>
          <w:rFonts w:ascii="Arial" w:hAnsi="Arial" w:cs="Arial"/>
          <w:i/>
          <w:iCs/>
          <w:sz w:val="22"/>
          <w:szCs w:val="22"/>
          <w:lang w:val="es-US"/>
        </w:rPr>
      </w:pPr>
      <w:r w:rsidRPr="00DE1713">
        <w:rPr>
          <w:rFonts w:ascii="Arial" w:hAnsi="Arial" w:cs="Arial"/>
          <w:i/>
          <w:iCs/>
          <w:sz w:val="22"/>
          <w:szCs w:val="22"/>
        </w:rPr>
        <w:tab/>
      </w:r>
      <w:r w:rsidRPr="00DE1713">
        <w:rPr>
          <w:rFonts w:ascii="Arial" w:hAnsi="Arial" w:cs="Arial"/>
          <w:i/>
          <w:iCs/>
          <w:sz w:val="22"/>
          <w:szCs w:val="22"/>
          <w:lang w:val="es-US"/>
        </w:rPr>
        <w:t>$</w:t>
      </w:r>
      <w:r w:rsidRPr="00DE1713">
        <w:rPr>
          <w:rFonts w:ascii="Arial" w:hAnsi="Arial" w:cs="Arial"/>
          <w:sz w:val="22"/>
          <w:szCs w:val="22"/>
          <w:lang w:val="es-US"/>
        </w:rPr>
        <w:tab/>
      </w:r>
      <w:r w:rsidRPr="00DE1713">
        <w:rPr>
          <w:rFonts w:ascii="Arial" w:hAnsi="Arial" w:cs="Arial"/>
          <w:i/>
          <w:iCs/>
          <w:sz w:val="22"/>
          <w:szCs w:val="22"/>
          <w:lang w:val="es-US"/>
        </w:rPr>
        <w:t xml:space="preserve"> por el tutor/curador, con cargo al patrimonio, o</w:t>
      </w:r>
    </w:p>
    <w:p w14:paraId="1AACC6C8" w14:textId="77777777" w:rsidR="008F7C9B" w:rsidRPr="00DE1713" w:rsidRDefault="0056683D" w:rsidP="003C34E6">
      <w:pPr>
        <w:pStyle w:val="Body"/>
        <w:tabs>
          <w:tab w:val="left" w:pos="1440"/>
          <w:tab w:val="left" w:pos="9360"/>
        </w:tabs>
        <w:spacing w:line="240" w:lineRule="auto"/>
        <w:ind w:left="1440" w:hanging="360"/>
        <w:rPr>
          <w:rFonts w:ascii="Arial" w:hAnsi="Arial" w:cs="Arial"/>
          <w:sz w:val="22"/>
          <w:szCs w:val="22"/>
          <w:u w:val="single"/>
        </w:rPr>
      </w:pPr>
      <w:r w:rsidRPr="00DE1713">
        <w:rPr>
          <w:rFonts w:ascii="Arial" w:hAnsi="Arial" w:cs="Arial"/>
          <w:sz w:val="22"/>
          <w:szCs w:val="22"/>
        </w:rPr>
        <w:t>[  ]</w:t>
      </w:r>
      <w:r w:rsidRPr="00DE1713">
        <w:rPr>
          <w:rFonts w:ascii="Arial" w:hAnsi="Arial" w:cs="Arial"/>
          <w:sz w:val="22"/>
          <w:szCs w:val="22"/>
        </w:rPr>
        <w:tab/>
        <w:t xml:space="preserve">by the County of </w:t>
      </w:r>
      <w:r w:rsidRPr="00DE1713">
        <w:rPr>
          <w:rFonts w:ascii="Arial" w:hAnsi="Arial" w:cs="Arial"/>
          <w:sz w:val="22"/>
          <w:szCs w:val="22"/>
          <w:u w:val="single"/>
        </w:rPr>
        <w:tab/>
      </w:r>
    </w:p>
    <w:p w14:paraId="6B289DA7" w14:textId="7409A50B" w:rsidR="0056683D" w:rsidRPr="00DE1713" w:rsidRDefault="00DF1441" w:rsidP="00377893">
      <w:pPr>
        <w:pStyle w:val="Body"/>
        <w:tabs>
          <w:tab w:val="left" w:pos="1440"/>
          <w:tab w:val="left" w:pos="9360"/>
        </w:tabs>
        <w:spacing w:after="120" w:line="240" w:lineRule="auto"/>
        <w:ind w:left="1440" w:hanging="360"/>
        <w:rPr>
          <w:rFonts w:ascii="Arial" w:hAnsi="Arial" w:cs="Arial"/>
          <w:i/>
          <w:iCs/>
          <w:sz w:val="22"/>
          <w:szCs w:val="22"/>
          <w:u w:val="single"/>
        </w:rPr>
      </w:pPr>
      <w:r w:rsidRPr="00DE1713">
        <w:rPr>
          <w:rFonts w:ascii="Arial" w:hAnsi="Arial" w:cs="Arial"/>
          <w:i/>
          <w:iCs/>
          <w:sz w:val="22"/>
          <w:szCs w:val="22"/>
        </w:rPr>
        <w:tab/>
      </w:r>
      <w:proofErr w:type="spellStart"/>
      <w:r w:rsidRPr="00DE1713">
        <w:rPr>
          <w:rFonts w:ascii="Arial" w:hAnsi="Arial" w:cs="Arial"/>
          <w:i/>
          <w:iCs/>
          <w:sz w:val="22"/>
          <w:szCs w:val="22"/>
        </w:rPr>
        <w:t>por</w:t>
      </w:r>
      <w:proofErr w:type="spellEnd"/>
      <w:r w:rsidRPr="00DE1713">
        <w:rPr>
          <w:rFonts w:ascii="Arial" w:hAnsi="Arial" w:cs="Arial"/>
          <w:i/>
          <w:iCs/>
          <w:sz w:val="22"/>
          <w:szCs w:val="22"/>
        </w:rPr>
        <w:t xml:space="preserve"> </w:t>
      </w:r>
      <w:proofErr w:type="spellStart"/>
      <w:r w:rsidRPr="00DE1713">
        <w:rPr>
          <w:rFonts w:ascii="Arial" w:hAnsi="Arial" w:cs="Arial"/>
          <w:i/>
          <w:iCs/>
          <w:sz w:val="22"/>
          <w:szCs w:val="22"/>
        </w:rPr>
        <w:t>el</w:t>
      </w:r>
      <w:proofErr w:type="spellEnd"/>
      <w:r w:rsidRPr="00DE1713">
        <w:rPr>
          <w:rFonts w:ascii="Arial" w:hAnsi="Arial" w:cs="Arial"/>
          <w:i/>
          <w:iCs/>
          <w:sz w:val="22"/>
          <w:szCs w:val="22"/>
        </w:rPr>
        <w:t xml:space="preserve"> </w:t>
      </w:r>
      <w:proofErr w:type="spellStart"/>
      <w:r w:rsidRPr="00DE1713">
        <w:rPr>
          <w:rFonts w:ascii="Arial" w:hAnsi="Arial" w:cs="Arial"/>
          <w:i/>
          <w:iCs/>
          <w:sz w:val="22"/>
          <w:szCs w:val="22"/>
        </w:rPr>
        <w:t>condado</w:t>
      </w:r>
      <w:proofErr w:type="spellEnd"/>
      <w:r w:rsidRPr="00DE1713">
        <w:rPr>
          <w:rFonts w:ascii="Arial" w:hAnsi="Arial" w:cs="Arial"/>
          <w:i/>
          <w:iCs/>
          <w:sz w:val="22"/>
          <w:szCs w:val="22"/>
        </w:rPr>
        <w:t xml:space="preserve"> de</w:t>
      </w:r>
    </w:p>
    <w:p w14:paraId="7E9417F3" w14:textId="77777777" w:rsidR="008F7C9B" w:rsidRPr="00DE1713" w:rsidRDefault="000E60E8" w:rsidP="003C34E6">
      <w:pPr>
        <w:pStyle w:val="Body"/>
        <w:tabs>
          <w:tab w:val="left" w:pos="1440"/>
          <w:tab w:val="left" w:pos="3600"/>
          <w:tab w:val="left" w:pos="6660"/>
        </w:tabs>
        <w:spacing w:line="240" w:lineRule="auto"/>
        <w:ind w:left="1440" w:hanging="360"/>
        <w:rPr>
          <w:rFonts w:ascii="Arial" w:hAnsi="Arial" w:cs="Arial"/>
          <w:sz w:val="22"/>
          <w:szCs w:val="22"/>
        </w:rPr>
      </w:pPr>
      <w:r w:rsidRPr="00DE1713">
        <w:rPr>
          <w:rFonts w:ascii="Arial" w:hAnsi="Arial" w:cs="Arial"/>
          <w:sz w:val="22"/>
          <w:szCs w:val="22"/>
        </w:rPr>
        <w:t>[  ]</w:t>
      </w:r>
      <w:r w:rsidRPr="00DE1713">
        <w:rPr>
          <w:rFonts w:ascii="Arial" w:hAnsi="Arial" w:cs="Arial"/>
          <w:sz w:val="22"/>
          <w:szCs w:val="22"/>
        </w:rPr>
        <w:tab/>
        <w:t>$</w:t>
      </w:r>
      <w:r w:rsidRPr="00DE1713">
        <w:rPr>
          <w:rFonts w:ascii="Arial" w:hAnsi="Arial" w:cs="Arial"/>
          <w:sz w:val="22"/>
          <w:szCs w:val="22"/>
          <w:u w:val="single"/>
        </w:rPr>
        <w:tab/>
      </w:r>
      <w:r w:rsidRPr="00DE1713">
        <w:rPr>
          <w:rFonts w:ascii="Arial" w:hAnsi="Arial" w:cs="Arial"/>
          <w:sz w:val="22"/>
          <w:szCs w:val="22"/>
        </w:rPr>
        <w:t xml:space="preserve"> by </w:t>
      </w:r>
      <w:r w:rsidRPr="00DE1713">
        <w:rPr>
          <w:rFonts w:ascii="Arial" w:hAnsi="Arial" w:cs="Arial"/>
          <w:sz w:val="22"/>
          <w:szCs w:val="22"/>
          <w:u w:val="single"/>
        </w:rPr>
        <w:tab/>
      </w:r>
      <w:r w:rsidRPr="00DE1713">
        <w:rPr>
          <w:rFonts w:ascii="Arial" w:hAnsi="Arial" w:cs="Arial"/>
          <w:sz w:val="22"/>
          <w:szCs w:val="22"/>
        </w:rPr>
        <w:t xml:space="preserve"> for the following reason/s:</w:t>
      </w:r>
    </w:p>
    <w:p w14:paraId="1035077B" w14:textId="1D67BB83" w:rsidR="00EC22B2" w:rsidRPr="00DE1713" w:rsidRDefault="00DF1441" w:rsidP="00377893">
      <w:pPr>
        <w:pStyle w:val="Body"/>
        <w:tabs>
          <w:tab w:val="left" w:pos="1440"/>
          <w:tab w:val="left" w:pos="3600"/>
          <w:tab w:val="left" w:pos="6660"/>
        </w:tabs>
        <w:spacing w:after="120" w:line="240" w:lineRule="auto"/>
        <w:ind w:left="1440" w:hanging="360"/>
        <w:rPr>
          <w:rFonts w:ascii="Arial" w:hAnsi="Arial" w:cs="Arial"/>
          <w:i/>
          <w:iCs/>
          <w:sz w:val="22"/>
          <w:szCs w:val="22"/>
          <w:lang w:val="es-US"/>
        </w:rPr>
      </w:pPr>
      <w:r w:rsidRPr="00DE1713">
        <w:rPr>
          <w:rFonts w:ascii="Arial" w:hAnsi="Arial" w:cs="Arial"/>
          <w:i/>
          <w:iCs/>
          <w:sz w:val="22"/>
          <w:szCs w:val="22"/>
        </w:rPr>
        <w:tab/>
      </w:r>
      <w:r w:rsidRPr="00DE1713">
        <w:rPr>
          <w:rFonts w:ascii="Arial" w:hAnsi="Arial" w:cs="Arial"/>
          <w:i/>
          <w:iCs/>
          <w:sz w:val="22"/>
          <w:szCs w:val="22"/>
          <w:lang w:val="es-US"/>
        </w:rPr>
        <w:t>$</w:t>
      </w:r>
      <w:r w:rsidRPr="00DE1713">
        <w:rPr>
          <w:rFonts w:ascii="Arial" w:hAnsi="Arial" w:cs="Arial"/>
          <w:sz w:val="22"/>
          <w:szCs w:val="22"/>
          <w:lang w:val="es-US"/>
        </w:rPr>
        <w:tab/>
      </w:r>
      <w:r w:rsidRPr="00DE1713">
        <w:rPr>
          <w:rFonts w:ascii="Arial" w:hAnsi="Arial" w:cs="Arial"/>
          <w:i/>
          <w:iCs/>
          <w:sz w:val="22"/>
          <w:szCs w:val="22"/>
          <w:lang w:val="es-US"/>
        </w:rPr>
        <w:t xml:space="preserve"> por </w:t>
      </w:r>
      <w:r w:rsidRPr="00DE1713">
        <w:rPr>
          <w:rFonts w:ascii="Arial" w:hAnsi="Arial" w:cs="Arial"/>
          <w:sz w:val="22"/>
          <w:szCs w:val="22"/>
          <w:lang w:val="es-US"/>
        </w:rPr>
        <w:tab/>
      </w:r>
      <w:r w:rsidRPr="00DE1713">
        <w:rPr>
          <w:rFonts w:ascii="Arial" w:hAnsi="Arial" w:cs="Arial"/>
          <w:i/>
          <w:iCs/>
          <w:sz w:val="22"/>
          <w:szCs w:val="22"/>
          <w:lang w:val="es-US"/>
        </w:rPr>
        <w:t xml:space="preserve"> </w:t>
      </w:r>
      <w:proofErr w:type="spellStart"/>
      <w:r w:rsidRPr="00DE1713">
        <w:rPr>
          <w:rFonts w:ascii="Arial" w:hAnsi="Arial" w:cs="Arial"/>
          <w:i/>
          <w:iCs/>
          <w:sz w:val="22"/>
          <w:szCs w:val="22"/>
          <w:lang w:val="es-US"/>
        </w:rPr>
        <w:t>por</w:t>
      </w:r>
      <w:proofErr w:type="spellEnd"/>
      <w:r w:rsidRPr="00DE1713">
        <w:rPr>
          <w:rFonts w:ascii="Arial" w:hAnsi="Arial" w:cs="Arial"/>
          <w:i/>
          <w:iCs/>
          <w:sz w:val="22"/>
          <w:szCs w:val="22"/>
          <w:lang w:val="es-US"/>
        </w:rPr>
        <w:t xml:space="preserve"> los siguientes motivos:</w:t>
      </w:r>
    </w:p>
    <w:p w14:paraId="5D6CBE3E" w14:textId="6DB6DC01" w:rsidR="002E5F16" w:rsidRPr="00DE1713" w:rsidRDefault="002E5F16" w:rsidP="00DF1441">
      <w:pPr>
        <w:pStyle w:val="Body"/>
        <w:tabs>
          <w:tab w:val="right" w:pos="9360"/>
        </w:tabs>
        <w:spacing w:after="120" w:line="240" w:lineRule="auto"/>
        <w:ind w:left="1526"/>
        <w:rPr>
          <w:rFonts w:ascii="Arial" w:hAnsi="Arial" w:cs="Arial"/>
          <w:sz w:val="22"/>
          <w:szCs w:val="22"/>
          <w:u w:val="single"/>
          <w:lang w:val="es-US"/>
        </w:rPr>
      </w:pPr>
      <w:r w:rsidRPr="00DE1713">
        <w:rPr>
          <w:rFonts w:ascii="Arial" w:hAnsi="Arial" w:cs="Arial"/>
          <w:sz w:val="22"/>
          <w:szCs w:val="22"/>
          <w:u w:val="single"/>
          <w:lang w:val="es-US"/>
        </w:rPr>
        <w:tab/>
      </w:r>
    </w:p>
    <w:p w14:paraId="2FCB3215" w14:textId="28EE54A2" w:rsidR="002E5F16" w:rsidRPr="00DE1713" w:rsidRDefault="002E5F16" w:rsidP="00DF1441">
      <w:pPr>
        <w:pStyle w:val="Body"/>
        <w:tabs>
          <w:tab w:val="right" w:pos="9360"/>
        </w:tabs>
        <w:spacing w:after="120" w:line="240" w:lineRule="auto"/>
        <w:ind w:left="1526"/>
        <w:rPr>
          <w:rFonts w:ascii="Arial" w:hAnsi="Arial" w:cs="Arial"/>
          <w:sz w:val="22"/>
          <w:szCs w:val="22"/>
          <w:u w:val="single"/>
          <w:lang w:val="es-US"/>
        </w:rPr>
      </w:pPr>
      <w:r w:rsidRPr="00DE1713">
        <w:rPr>
          <w:rFonts w:ascii="Arial" w:hAnsi="Arial" w:cs="Arial"/>
          <w:sz w:val="22"/>
          <w:szCs w:val="22"/>
          <w:u w:val="single"/>
          <w:lang w:val="es-US"/>
        </w:rPr>
        <w:tab/>
      </w:r>
    </w:p>
    <w:p w14:paraId="54AA5F35" w14:textId="77777777" w:rsidR="008F7C9B" w:rsidRPr="00DE1713" w:rsidRDefault="00C00134" w:rsidP="003C34E6">
      <w:pPr>
        <w:pStyle w:val="Body"/>
        <w:tabs>
          <w:tab w:val="left" w:pos="0"/>
          <w:tab w:val="left" w:pos="720"/>
        </w:tabs>
        <w:spacing w:line="240" w:lineRule="auto"/>
        <w:rPr>
          <w:rFonts w:ascii="Arial" w:hAnsi="Arial" w:cs="Arial"/>
          <w:b/>
          <w:sz w:val="22"/>
          <w:szCs w:val="22"/>
        </w:rPr>
      </w:pPr>
      <w:r w:rsidRPr="00DE1713">
        <w:rPr>
          <w:rFonts w:ascii="Arial" w:hAnsi="Arial" w:cs="Arial"/>
          <w:b/>
          <w:bCs/>
          <w:sz w:val="22"/>
          <w:szCs w:val="22"/>
        </w:rPr>
        <w:t>10.</w:t>
      </w:r>
      <w:r w:rsidRPr="00DE1713">
        <w:rPr>
          <w:rFonts w:ascii="Arial" w:hAnsi="Arial" w:cs="Arial"/>
          <w:b/>
          <w:bCs/>
          <w:sz w:val="22"/>
          <w:szCs w:val="22"/>
        </w:rPr>
        <w:tab/>
        <w:t>Conservator’s Bond</w:t>
      </w:r>
    </w:p>
    <w:p w14:paraId="214D1623" w14:textId="690584CE" w:rsidR="00EC22B2" w:rsidRPr="00DE1713" w:rsidRDefault="00DF1441" w:rsidP="00377893">
      <w:pPr>
        <w:pStyle w:val="Body"/>
        <w:tabs>
          <w:tab w:val="left" w:pos="0"/>
          <w:tab w:val="left" w:pos="720"/>
        </w:tabs>
        <w:spacing w:after="120" w:line="240" w:lineRule="auto"/>
        <w:rPr>
          <w:rFonts w:ascii="Arial" w:hAnsi="Arial" w:cs="Arial"/>
          <w:b/>
          <w:i/>
          <w:iCs/>
          <w:sz w:val="22"/>
          <w:szCs w:val="22"/>
        </w:rPr>
      </w:pPr>
      <w:r w:rsidRPr="00DE1713">
        <w:rPr>
          <w:rFonts w:ascii="Arial" w:hAnsi="Arial" w:cs="Arial"/>
          <w:b/>
          <w:bCs/>
          <w:i/>
          <w:iCs/>
          <w:sz w:val="22"/>
          <w:szCs w:val="22"/>
        </w:rPr>
        <w:tab/>
      </w:r>
      <w:proofErr w:type="spellStart"/>
      <w:r w:rsidRPr="00DE1713">
        <w:rPr>
          <w:rFonts w:ascii="Arial" w:hAnsi="Arial" w:cs="Arial"/>
          <w:b/>
          <w:bCs/>
          <w:i/>
          <w:iCs/>
          <w:sz w:val="22"/>
          <w:szCs w:val="22"/>
        </w:rPr>
        <w:t>Fianza</w:t>
      </w:r>
      <w:proofErr w:type="spellEnd"/>
      <w:r w:rsidRPr="00DE1713">
        <w:rPr>
          <w:rFonts w:ascii="Arial" w:hAnsi="Arial" w:cs="Arial"/>
          <w:b/>
          <w:bCs/>
          <w:i/>
          <w:iCs/>
          <w:sz w:val="22"/>
          <w:szCs w:val="22"/>
        </w:rPr>
        <w:t xml:space="preserve"> del </w:t>
      </w:r>
      <w:proofErr w:type="spellStart"/>
      <w:r w:rsidRPr="00DE1713">
        <w:rPr>
          <w:rFonts w:ascii="Arial" w:hAnsi="Arial" w:cs="Arial"/>
          <w:b/>
          <w:bCs/>
          <w:i/>
          <w:iCs/>
          <w:sz w:val="22"/>
          <w:szCs w:val="22"/>
        </w:rPr>
        <w:t>curador</w:t>
      </w:r>
      <w:proofErr w:type="spellEnd"/>
    </w:p>
    <w:p w14:paraId="1B2BE979" w14:textId="77777777" w:rsidR="008F7C9B" w:rsidRPr="00DE1713" w:rsidRDefault="00EC22B2" w:rsidP="003C34E6">
      <w:pPr>
        <w:pStyle w:val="Body"/>
        <w:tabs>
          <w:tab w:val="left" w:pos="0"/>
          <w:tab w:val="left" w:pos="1440"/>
        </w:tabs>
        <w:spacing w:line="240" w:lineRule="auto"/>
        <w:ind w:left="1080" w:hanging="360"/>
        <w:rPr>
          <w:rFonts w:ascii="Arial" w:hAnsi="Arial" w:cs="Arial"/>
          <w:sz w:val="22"/>
          <w:szCs w:val="22"/>
        </w:rPr>
      </w:pPr>
      <w:r w:rsidRPr="00DE1713">
        <w:rPr>
          <w:rFonts w:ascii="Arial" w:hAnsi="Arial" w:cs="Arial"/>
          <w:sz w:val="22"/>
          <w:szCs w:val="22"/>
        </w:rPr>
        <w:t>The assets of Respondent:</w:t>
      </w:r>
    </w:p>
    <w:p w14:paraId="255713A2" w14:textId="20F4DFEC" w:rsidR="00EC22B2" w:rsidRPr="00DE1713" w:rsidRDefault="008F7C9B" w:rsidP="00377893">
      <w:pPr>
        <w:pStyle w:val="Body"/>
        <w:tabs>
          <w:tab w:val="left" w:pos="0"/>
          <w:tab w:val="left" w:pos="1440"/>
        </w:tabs>
        <w:spacing w:after="120" w:line="240" w:lineRule="auto"/>
        <w:ind w:left="1080" w:hanging="360"/>
        <w:rPr>
          <w:rFonts w:ascii="Arial" w:hAnsi="Arial" w:cs="Arial"/>
          <w:i/>
          <w:iCs/>
          <w:sz w:val="22"/>
          <w:szCs w:val="22"/>
          <w:lang w:val="es-US"/>
        </w:rPr>
      </w:pPr>
      <w:r w:rsidRPr="00DE1713">
        <w:rPr>
          <w:rFonts w:ascii="Arial" w:hAnsi="Arial" w:cs="Arial"/>
          <w:i/>
          <w:iCs/>
          <w:sz w:val="22"/>
          <w:szCs w:val="22"/>
          <w:lang w:val="es-US"/>
        </w:rPr>
        <w:t>Los activos de la parte demandada:</w:t>
      </w:r>
    </w:p>
    <w:p w14:paraId="6450E08D" w14:textId="77777777" w:rsidR="008F7C9B" w:rsidRPr="00DE1713" w:rsidRDefault="00CE1640" w:rsidP="003C34E6">
      <w:pPr>
        <w:pStyle w:val="Body"/>
        <w:tabs>
          <w:tab w:val="left" w:pos="0"/>
          <w:tab w:val="left" w:pos="1440"/>
        </w:tabs>
        <w:spacing w:line="240" w:lineRule="auto"/>
        <w:ind w:left="1080" w:hanging="360"/>
        <w:rPr>
          <w:rFonts w:ascii="Arial" w:hAnsi="Arial" w:cs="Arial"/>
          <w:sz w:val="22"/>
          <w:szCs w:val="22"/>
        </w:rPr>
      </w:pPr>
      <w:r w:rsidRPr="00DE1713">
        <w:rPr>
          <w:rFonts w:ascii="Arial" w:hAnsi="Arial" w:cs="Arial"/>
          <w:sz w:val="22"/>
          <w:szCs w:val="22"/>
        </w:rPr>
        <w:t>[  ]</w:t>
      </w:r>
      <w:r w:rsidRPr="00DE1713">
        <w:rPr>
          <w:rFonts w:ascii="Arial" w:hAnsi="Arial" w:cs="Arial"/>
          <w:sz w:val="22"/>
          <w:szCs w:val="22"/>
        </w:rPr>
        <w:tab/>
        <w:t>does not apply. Respondent only has a guardianship.</w:t>
      </w:r>
    </w:p>
    <w:p w14:paraId="1898FC4E" w14:textId="7D54A12B" w:rsidR="00CE1640" w:rsidRPr="00DE1713" w:rsidRDefault="00DF1441" w:rsidP="00377893">
      <w:pPr>
        <w:pStyle w:val="Body"/>
        <w:tabs>
          <w:tab w:val="left" w:pos="0"/>
          <w:tab w:val="left" w:pos="1440"/>
        </w:tabs>
        <w:spacing w:after="120" w:line="240" w:lineRule="auto"/>
        <w:ind w:left="1080" w:hanging="360"/>
        <w:rPr>
          <w:rFonts w:ascii="Arial" w:hAnsi="Arial" w:cs="Arial"/>
          <w:i/>
          <w:iCs/>
          <w:sz w:val="22"/>
          <w:szCs w:val="22"/>
          <w:lang w:val="es-US"/>
        </w:rPr>
      </w:pPr>
      <w:r w:rsidRPr="00DE1713">
        <w:rPr>
          <w:rFonts w:ascii="Arial" w:hAnsi="Arial" w:cs="Arial"/>
          <w:i/>
          <w:iCs/>
          <w:sz w:val="22"/>
          <w:szCs w:val="22"/>
        </w:rPr>
        <w:tab/>
      </w:r>
      <w:r w:rsidRPr="00DE1713">
        <w:rPr>
          <w:rFonts w:ascii="Arial" w:hAnsi="Arial" w:cs="Arial"/>
          <w:i/>
          <w:iCs/>
          <w:sz w:val="22"/>
          <w:szCs w:val="22"/>
          <w:lang w:val="es-US"/>
        </w:rPr>
        <w:t>no se aplica. La parte demandada solamente tiene un tutor.</w:t>
      </w:r>
    </w:p>
    <w:p w14:paraId="3C833C25" w14:textId="77777777" w:rsidR="008F7C9B" w:rsidRPr="00DE1713" w:rsidRDefault="000E60E8" w:rsidP="003C34E6">
      <w:pPr>
        <w:pStyle w:val="Body"/>
        <w:tabs>
          <w:tab w:val="left" w:pos="1440"/>
        </w:tabs>
        <w:spacing w:line="240" w:lineRule="auto"/>
        <w:ind w:left="1080" w:hanging="360"/>
        <w:rPr>
          <w:rFonts w:ascii="Arial" w:hAnsi="Arial" w:cs="Arial"/>
          <w:sz w:val="22"/>
          <w:szCs w:val="22"/>
        </w:rPr>
      </w:pPr>
      <w:r w:rsidRPr="00DE1713">
        <w:rPr>
          <w:rFonts w:ascii="Arial" w:hAnsi="Arial" w:cs="Arial"/>
          <w:sz w:val="22"/>
          <w:szCs w:val="22"/>
        </w:rPr>
        <w:t>[  ]</w:t>
      </w:r>
      <w:r w:rsidRPr="00DE1713">
        <w:rPr>
          <w:rFonts w:ascii="Arial" w:hAnsi="Arial" w:cs="Arial"/>
          <w:sz w:val="22"/>
          <w:szCs w:val="22"/>
        </w:rPr>
        <w:tab/>
        <w:t>total less than three thousand dollars ($3,000) and no bond is required.</w:t>
      </w:r>
    </w:p>
    <w:p w14:paraId="4013F6A1" w14:textId="54F02ACC" w:rsidR="00EC22B2" w:rsidRPr="00DE1713" w:rsidRDefault="00DF1441" w:rsidP="00377893">
      <w:pPr>
        <w:pStyle w:val="Body"/>
        <w:tabs>
          <w:tab w:val="left" w:pos="1440"/>
        </w:tabs>
        <w:spacing w:after="120" w:line="240" w:lineRule="auto"/>
        <w:ind w:left="1080" w:hanging="360"/>
        <w:rPr>
          <w:rFonts w:ascii="Arial" w:hAnsi="Arial" w:cs="Arial"/>
          <w:i/>
          <w:iCs/>
          <w:sz w:val="22"/>
          <w:szCs w:val="22"/>
          <w:lang w:val="es-US"/>
        </w:rPr>
      </w:pPr>
      <w:r w:rsidRPr="00DE1713">
        <w:rPr>
          <w:rFonts w:ascii="Arial" w:hAnsi="Arial" w:cs="Arial"/>
          <w:i/>
          <w:iCs/>
          <w:sz w:val="22"/>
          <w:szCs w:val="22"/>
        </w:rPr>
        <w:tab/>
      </w:r>
      <w:r w:rsidRPr="00DE1713">
        <w:rPr>
          <w:rFonts w:ascii="Arial" w:hAnsi="Arial" w:cs="Arial"/>
          <w:i/>
          <w:iCs/>
          <w:sz w:val="22"/>
          <w:szCs w:val="22"/>
          <w:lang w:val="es-US"/>
        </w:rPr>
        <w:t>ascienden a menos de tres mil dólares ($3,000) y no es necesaria una fianza.</w:t>
      </w:r>
    </w:p>
    <w:p w14:paraId="28FDA1E6" w14:textId="2CF6BEF0" w:rsidR="008F7C9B" w:rsidRPr="00DE1713" w:rsidRDefault="000E60E8" w:rsidP="003C34E6">
      <w:pPr>
        <w:pStyle w:val="Body"/>
        <w:tabs>
          <w:tab w:val="left" w:pos="1440"/>
        </w:tabs>
        <w:spacing w:line="240" w:lineRule="auto"/>
        <w:ind w:left="1080" w:hanging="360"/>
        <w:rPr>
          <w:rFonts w:ascii="Arial" w:hAnsi="Arial" w:cs="Arial"/>
          <w:sz w:val="22"/>
          <w:szCs w:val="22"/>
        </w:rPr>
      </w:pPr>
      <w:r w:rsidRPr="00DE1713">
        <w:rPr>
          <w:rFonts w:ascii="Arial" w:hAnsi="Arial" w:cs="Arial"/>
          <w:sz w:val="22"/>
          <w:szCs w:val="22"/>
        </w:rPr>
        <w:t>[  ]</w:t>
      </w:r>
      <w:r w:rsidRPr="00DE1713">
        <w:rPr>
          <w:rFonts w:ascii="Arial" w:hAnsi="Arial" w:cs="Arial"/>
          <w:sz w:val="22"/>
          <w:szCs w:val="22"/>
        </w:rPr>
        <w:tab/>
        <w:t>exceed three thousand dollars ($3,000) and a bond is required.</w:t>
      </w:r>
    </w:p>
    <w:p w14:paraId="58E96477" w14:textId="406680B8" w:rsidR="00EC22B2" w:rsidRPr="00DE1713" w:rsidRDefault="00DF1441" w:rsidP="00377893">
      <w:pPr>
        <w:pStyle w:val="Body"/>
        <w:tabs>
          <w:tab w:val="left" w:pos="1440"/>
        </w:tabs>
        <w:spacing w:after="120" w:line="240" w:lineRule="auto"/>
        <w:ind w:left="1080" w:hanging="360"/>
        <w:rPr>
          <w:rFonts w:ascii="Arial" w:hAnsi="Arial" w:cs="Arial"/>
          <w:i/>
          <w:iCs/>
          <w:sz w:val="22"/>
          <w:szCs w:val="22"/>
          <w:lang w:val="es-US"/>
        </w:rPr>
      </w:pPr>
      <w:r w:rsidRPr="00DE1713">
        <w:rPr>
          <w:rFonts w:ascii="Arial" w:hAnsi="Arial" w:cs="Arial"/>
          <w:i/>
          <w:iCs/>
          <w:sz w:val="22"/>
          <w:szCs w:val="22"/>
        </w:rPr>
        <w:tab/>
      </w:r>
      <w:r w:rsidRPr="00DE1713">
        <w:rPr>
          <w:rFonts w:ascii="Arial" w:hAnsi="Arial" w:cs="Arial"/>
          <w:i/>
          <w:iCs/>
          <w:sz w:val="22"/>
          <w:szCs w:val="22"/>
          <w:lang w:val="es-US"/>
        </w:rPr>
        <w:t>exceden de tres mil dólares ($3,000) y es necesaria una fianza.</w:t>
      </w:r>
    </w:p>
    <w:p w14:paraId="3D6C18AB" w14:textId="77777777" w:rsidR="008F7C9B" w:rsidRPr="00DE1713" w:rsidRDefault="000E60E8" w:rsidP="003C34E6">
      <w:pPr>
        <w:pStyle w:val="Body"/>
        <w:tabs>
          <w:tab w:val="left" w:pos="1440"/>
        </w:tabs>
        <w:spacing w:line="240" w:lineRule="auto"/>
        <w:ind w:left="1080" w:hanging="360"/>
        <w:rPr>
          <w:rFonts w:ascii="Arial" w:hAnsi="Arial" w:cs="Arial"/>
          <w:sz w:val="22"/>
          <w:szCs w:val="22"/>
        </w:rPr>
      </w:pPr>
      <w:r w:rsidRPr="00DE1713">
        <w:rPr>
          <w:rFonts w:ascii="Arial" w:hAnsi="Arial" w:cs="Arial"/>
          <w:sz w:val="22"/>
          <w:szCs w:val="22"/>
        </w:rPr>
        <w:t>[  ]</w:t>
      </w:r>
      <w:r w:rsidRPr="00DE1713">
        <w:rPr>
          <w:rFonts w:ascii="Arial" w:hAnsi="Arial" w:cs="Arial"/>
          <w:sz w:val="22"/>
          <w:szCs w:val="22"/>
        </w:rPr>
        <w:tab/>
        <w:t>exceed three thousand dollars ($3,000) and should be placed in a blocked account with an insured financial institution or bonded.</w:t>
      </w:r>
    </w:p>
    <w:p w14:paraId="0CC00B3D" w14:textId="347CF6E5" w:rsidR="00CE1640" w:rsidRPr="00DE1713" w:rsidRDefault="00DF1441" w:rsidP="00377893">
      <w:pPr>
        <w:pStyle w:val="Body"/>
        <w:tabs>
          <w:tab w:val="left" w:pos="1440"/>
        </w:tabs>
        <w:spacing w:after="120" w:line="240" w:lineRule="auto"/>
        <w:ind w:left="1080" w:hanging="360"/>
        <w:rPr>
          <w:rFonts w:ascii="Arial" w:hAnsi="Arial" w:cs="Arial"/>
          <w:i/>
          <w:iCs/>
          <w:sz w:val="22"/>
          <w:szCs w:val="22"/>
          <w:lang w:val="es-US"/>
        </w:rPr>
      </w:pPr>
      <w:r w:rsidRPr="00DE1713">
        <w:rPr>
          <w:rFonts w:ascii="Arial" w:hAnsi="Arial" w:cs="Arial"/>
          <w:i/>
          <w:iCs/>
          <w:sz w:val="22"/>
          <w:szCs w:val="22"/>
        </w:rPr>
        <w:tab/>
      </w:r>
      <w:r w:rsidRPr="00DE1713">
        <w:rPr>
          <w:rFonts w:ascii="Arial" w:hAnsi="Arial" w:cs="Arial"/>
          <w:i/>
          <w:iCs/>
          <w:sz w:val="22"/>
          <w:szCs w:val="22"/>
          <w:lang w:val="es-US"/>
        </w:rPr>
        <w:t>exceden de tres mil dólares ($3,000) y deben colocarse en una cuenta bloqueada de una institución financiera asegurada o protegerse con una fianza.</w:t>
      </w:r>
    </w:p>
    <w:p w14:paraId="604B88D6" w14:textId="77777777" w:rsidR="008F7C9B" w:rsidRPr="00DE1713" w:rsidRDefault="000E60E8" w:rsidP="003C34E6">
      <w:pPr>
        <w:pStyle w:val="Body"/>
        <w:tabs>
          <w:tab w:val="left" w:pos="1440"/>
        </w:tabs>
        <w:spacing w:line="240" w:lineRule="auto"/>
        <w:ind w:left="1080" w:hanging="360"/>
        <w:rPr>
          <w:rFonts w:ascii="Arial" w:hAnsi="Arial" w:cs="Arial"/>
          <w:sz w:val="22"/>
          <w:szCs w:val="22"/>
        </w:rPr>
      </w:pPr>
      <w:r w:rsidRPr="00DE1713">
        <w:rPr>
          <w:rFonts w:ascii="Arial" w:hAnsi="Arial" w:cs="Arial"/>
          <w:sz w:val="22"/>
          <w:szCs w:val="22"/>
        </w:rPr>
        <w:t>[  ]</w:t>
      </w:r>
      <w:r w:rsidRPr="00DE1713">
        <w:rPr>
          <w:rFonts w:ascii="Arial" w:hAnsi="Arial" w:cs="Arial"/>
          <w:sz w:val="22"/>
          <w:szCs w:val="22"/>
        </w:rPr>
        <w:tab/>
        <w:t>should be held by a conservator who is a regulated financial institution qualified to conduct trust business in this state, and the court waives any bond requirement.</w:t>
      </w:r>
    </w:p>
    <w:p w14:paraId="3E7BED1D" w14:textId="7D39AA7B" w:rsidR="00EC22B2" w:rsidRPr="00DE1713" w:rsidRDefault="00DF1441" w:rsidP="00377893">
      <w:pPr>
        <w:pStyle w:val="Body"/>
        <w:tabs>
          <w:tab w:val="left" w:pos="1440"/>
        </w:tabs>
        <w:spacing w:after="120" w:line="240" w:lineRule="auto"/>
        <w:ind w:left="1080" w:hanging="360"/>
        <w:rPr>
          <w:rFonts w:ascii="Arial" w:hAnsi="Arial" w:cs="Arial"/>
          <w:i/>
          <w:iCs/>
          <w:sz w:val="22"/>
          <w:szCs w:val="22"/>
          <w:lang w:val="es-US"/>
        </w:rPr>
      </w:pPr>
      <w:r w:rsidRPr="00DE1713">
        <w:rPr>
          <w:rFonts w:ascii="Arial" w:hAnsi="Arial" w:cs="Arial"/>
          <w:i/>
          <w:iCs/>
          <w:sz w:val="22"/>
          <w:szCs w:val="22"/>
        </w:rPr>
        <w:tab/>
      </w:r>
      <w:r w:rsidRPr="00DE1713">
        <w:rPr>
          <w:rFonts w:ascii="Arial" w:hAnsi="Arial" w:cs="Arial"/>
          <w:i/>
          <w:iCs/>
          <w:sz w:val="22"/>
          <w:szCs w:val="22"/>
          <w:lang w:val="es-US"/>
        </w:rPr>
        <w:t>deben ser mantenidos por un curador que sea una institución financiera regulada y calificada para administrar fideicomisos en este estado, y el tribunal dispensa todos los requisitos referentes a una fianza.</w:t>
      </w:r>
    </w:p>
    <w:p w14:paraId="5731FD33" w14:textId="77777777" w:rsidR="008F7C9B" w:rsidRPr="00DE1713" w:rsidRDefault="000A25E0" w:rsidP="003C34E6">
      <w:pPr>
        <w:pStyle w:val="Body"/>
        <w:tabs>
          <w:tab w:val="left" w:pos="9360"/>
        </w:tabs>
        <w:spacing w:line="240" w:lineRule="auto"/>
        <w:ind w:left="1080" w:hanging="360"/>
        <w:rPr>
          <w:rFonts w:ascii="Arial" w:hAnsi="Arial" w:cs="Arial"/>
          <w:sz w:val="22"/>
          <w:szCs w:val="22"/>
          <w:u w:val="single"/>
        </w:rPr>
      </w:pPr>
      <w:r w:rsidRPr="00DE1713">
        <w:rPr>
          <w:rFonts w:ascii="Arial" w:hAnsi="Arial" w:cs="Arial"/>
          <w:sz w:val="22"/>
          <w:szCs w:val="22"/>
        </w:rPr>
        <w:t>[  ]</w:t>
      </w:r>
      <w:r w:rsidRPr="00DE1713">
        <w:rPr>
          <w:rFonts w:ascii="Arial" w:hAnsi="Arial" w:cs="Arial"/>
          <w:sz w:val="22"/>
          <w:szCs w:val="22"/>
        </w:rPr>
        <w:tab/>
        <w:t>Other:</w:t>
      </w:r>
      <w:r w:rsidRPr="00DE1713">
        <w:rPr>
          <w:rFonts w:ascii="Arial" w:hAnsi="Arial" w:cs="Arial"/>
          <w:sz w:val="22"/>
          <w:szCs w:val="22"/>
          <w:u w:val="single"/>
        </w:rPr>
        <w:tab/>
      </w:r>
    </w:p>
    <w:p w14:paraId="33445617" w14:textId="531E4263" w:rsidR="000A25E0" w:rsidRPr="00DE1713" w:rsidRDefault="00DF1441" w:rsidP="00377893">
      <w:pPr>
        <w:pStyle w:val="Body"/>
        <w:tabs>
          <w:tab w:val="left" w:pos="9360"/>
        </w:tabs>
        <w:spacing w:after="120" w:line="240" w:lineRule="auto"/>
        <w:ind w:left="1080" w:hanging="360"/>
        <w:rPr>
          <w:rFonts w:ascii="Arial" w:hAnsi="Arial" w:cs="Arial"/>
          <w:i/>
          <w:iCs/>
          <w:sz w:val="22"/>
          <w:szCs w:val="22"/>
          <w:u w:val="single"/>
        </w:rPr>
      </w:pPr>
      <w:r w:rsidRPr="00DE1713">
        <w:rPr>
          <w:rFonts w:ascii="Arial" w:hAnsi="Arial" w:cs="Arial"/>
          <w:i/>
          <w:iCs/>
          <w:sz w:val="22"/>
          <w:szCs w:val="22"/>
        </w:rPr>
        <w:tab/>
      </w:r>
      <w:proofErr w:type="spellStart"/>
      <w:r w:rsidRPr="00DE1713">
        <w:rPr>
          <w:rFonts w:ascii="Arial" w:hAnsi="Arial" w:cs="Arial"/>
          <w:i/>
          <w:iCs/>
          <w:sz w:val="22"/>
          <w:szCs w:val="22"/>
        </w:rPr>
        <w:t>Otro</w:t>
      </w:r>
      <w:proofErr w:type="spellEnd"/>
      <w:r w:rsidRPr="00DE1713">
        <w:rPr>
          <w:rFonts w:ascii="Arial" w:hAnsi="Arial" w:cs="Arial"/>
          <w:i/>
          <w:iCs/>
          <w:sz w:val="22"/>
          <w:szCs w:val="22"/>
        </w:rPr>
        <w:t>:</w:t>
      </w:r>
    </w:p>
    <w:p w14:paraId="5FA7810D" w14:textId="68BE4959" w:rsidR="000A25E0" w:rsidRPr="00DE1713" w:rsidRDefault="000A25E0" w:rsidP="00DF1441">
      <w:pPr>
        <w:pStyle w:val="Body"/>
        <w:tabs>
          <w:tab w:val="left" w:pos="9360"/>
        </w:tabs>
        <w:spacing w:after="120" w:line="240" w:lineRule="auto"/>
        <w:ind w:left="1080"/>
        <w:rPr>
          <w:rFonts w:ascii="Arial" w:hAnsi="Arial" w:cs="Arial"/>
          <w:sz w:val="22"/>
          <w:szCs w:val="22"/>
          <w:u w:val="single"/>
        </w:rPr>
      </w:pPr>
      <w:r w:rsidRPr="00DE1713">
        <w:rPr>
          <w:rFonts w:ascii="Arial" w:hAnsi="Arial" w:cs="Arial"/>
          <w:sz w:val="22"/>
          <w:szCs w:val="22"/>
          <w:u w:val="single"/>
        </w:rPr>
        <w:tab/>
      </w:r>
    </w:p>
    <w:p w14:paraId="7DC9A2D7" w14:textId="77777777" w:rsidR="008F7C9B" w:rsidRPr="00DE1713" w:rsidRDefault="00EC22B2" w:rsidP="003C34E6">
      <w:pPr>
        <w:pStyle w:val="Body"/>
        <w:tabs>
          <w:tab w:val="left" w:pos="450"/>
        </w:tabs>
        <w:spacing w:line="240" w:lineRule="auto"/>
        <w:rPr>
          <w:rFonts w:ascii="Arial" w:hAnsi="Arial" w:cs="Arial"/>
          <w:b/>
          <w:sz w:val="22"/>
          <w:szCs w:val="22"/>
        </w:rPr>
      </w:pPr>
      <w:r w:rsidRPr="00DE1713">
        <w:rPr>
          <w:rFonts w:ascii="Arial" w:hAnsi="Arial" w:cs="Arial"/>
          <w:b/>
          <w:bCs/>
          <w:sz w:val="22"/>
          <w:szCs w:val="22"/>
        </w:rPr>
        <w:t>Conclusions of Law</w:t>
      </w:r>
    </w:p>
    <w:p w14:paraId="380EC19D" w14:textId="2E1F39B1" w:rsidR="00EC22B2" w:rsidRPr="00DE1713" w:rsidRDefault="008F7C9B" w:rsidP="00377893">
      <w:pPr>
        <w:pStyle w:val="Body"/>
        <w:tabs>
          <w:tab w:val="left" w:pos="450"/>
        </w:tabs>
        <w:spacing w:after="120" w:line="240" w:lineRule="auto"/>
        <w:rPr>
          <w:rFonts w:ascii="Arial" w:hAnsi="Arial" w:cs="Arial"/>
          <w:b/>
          <w:i/>
          <w:iCs/>
          <w:sz w:val="22"/>
          <w:szCs w:val="22"/>
        </w:rPr>
      </w:pPr>
      <w:proofErr w:type="spellStart"/>
      <w:r w:rsidRPr="00DE1713">
        <w:rPr>
          <w:rFonts w:ascii="Arial" w:hAnsi="Arial" w:cs="Arial"/>
          <w:b/>
          <w:bCs/>
          <w:i/>
          <w:iCs/>
          <w:sz w:val="22"/>
          <w:szCs w:val="22"/>
        </w:rPr>
        <w:t>Conclusiones</w:t>
      </w:r>
      <w:proofErr w:type="spellEnd"/>
      <w:r w:rsidRPr="00DE1713">
        <w:rPr>
          <w:rFonts w:ascii="Arial" w:hAnsi="Arial" w:cs="Arial"/>
          <w:b/>
          <w:bCs/>
          <w:i/>
          <w:iCs/>
          <w:sz w:val="22"/>
          <w:szCs w:val="22"/>
        </w:rPr>
        <w:t xml:space="preserve"> </w:t>
      </w:r>
      <w:proofErr w:type="spellStart"/>
      <w:r w:rsidRPr="00DE1713">
        <w:rPr>
          <w:rFonts w:ascii="Arial" w:hAnsi="Arial" w:cs="Arial"/>
          <w:b/>
          <w:bCs/>
          <w:i/>
          <w:iCs/>
          <w:sz w:val="22"/>
          <w:szCs w:val="22"/>
        </w:rPr>
        <w:t>legales</w:t>
      </w:r>
      <w:proofErr w:type="spellEnd"/>
    </w:p>
    <w:p w14:paraId="4E073DCF" w14:textId="77777777" w:rsidR="008F7C9B" w:rsidRPr="00DE1713" w:rsidRDefault="00EC22B2" w:rsidP="003C34E6">
      <w:pPr>
        <w:pStyle w:val="Body"/>
        <w:spacing w:line="240" w:lineRule="auto"/>
        <w:rPr>
          <w:rFonts w:ascii="Arial" w:hAnsi="Arial" w:cs="Arial"/>
          <w:sz w:val="22"/>
          <w:szCs w:val="22"/>
        </w:rPr>
      </w:pPr>
      <w:r w:rsidRPr="00DE1713">
        <w:rPr>
          <w:rFonts w:ascii="Arial" w:hAnsi="Arial" w:cs="Arial"/>
          <w:sz w:val="22"/>
          <w:szCs w:val="22"/>
        </w:rPr>
        <w:t>Based upon the above findings of fact, the court makes the following conclusions of law:</w:t>
      </w:r>
    </w:p>
    <w:p w14:paraId="29268179" w14:textId="1AB3A61C" w:rsidR="00EC22B2" w:rsidRPr="00DE1713" w:rsidRDefault="008F7C9B" w:rsidP="00377893">
      <w:pPr>
        <w:pStyle w:val="Body"/>
        <w:spacing w:after="120" w:line="240" w:lineRule="auto"/>
        <w:rPr>
          <w:rFonts w:ascii="Arial" w:hAnsi="Arial" w:cs="Arial"/>
          <w:i/>
          <w:iCs/>
          <w:sz w:val="22"/>
          <w:szCs w:val="22"/>
          <w:lang w:val="es-US"/>
        </w:rPr>
      </w:pPr>
      <w:r w:rsidRPr="00DE1713">
        <w:rPr>
          <w:rFonts w:ascii="Arial" w:hAnsi="Arial" w:cs="Arial"/>
          <w:i/>
          <w:iCs/>
          <w:sz w:val="22"/>
          <w:szCs w:val="22"/>
          <w:lang w:val="es-US"/>
        </w:rPr>
        <w:lastRenderedPageBreak/>
        <w:t>Con base en las determinaciones de hechos anteriores, el tribunal hace las siguientes conclusiones legales:</w:t>
      </w:r>
    </w:p>
    <w:p w14:paraId="3F6E9B68" w14:textId="77777777" w:rsidR="008F7C9B" w:rsidRPr="00DE1713" w:rsidRDefault="00EC22B2" w:rsidP="003C34E6">
      <w:pPr>
        <w:pStyle w:val="Body"/>
        <w:tabs>
          <w:tab w:val="left" w:pos="720"/>
        </w:tabs>
        <w:spacing w:line="240" w:lineRule="auto"/>
        <w:rPr>
          <w:rFonts w:ascii="Arial" w:hAnsi="Arial" w:cs="Arial"/>
          <w:b/>
          <w:sz w:val="22"/>
          <w:szCs w:val="22"/>
        </w:rPr>
      </w:pPr>
      <w:r w:rsidRPr="00DE1713">
        <w:rPr>
          <w:rFonts w:ascii="Arial" w:hAnsi="Arial" w:cs="Arial"/>
          <w:b/>
          <w:bCs/>
          <w:sz w:val="22"/>
          <w:szCs w:val="22"/>
        </w:rPr>
        <w:t>11.</w:t>
      </w:r>
      <w:r w:rsidRPr="00DE1713">
        <w:rPr>
          <w:rFonts w:ascii="Arial" w:hAnsi="Arial" w:cs="Arial"/>
          <w:b/>
          <w:bCs/>
          <w:sz w:val="22"/>
          <w:szCs w:val="22"/>
        </w:rPr>
        <w:tab/>
        <w:t>Individual Subject to Emergency Guardianship/Conservatorship</w:t>
      </w:r>
    </w:p>
    <w:p w14:paraId="4541C5D7" w14:textId="6910BD4F" w:rsidR="00EC22B2" w:rsidRPr="00DE1713" w:rsidRDefault="00DF1441" w:rsidP="00377893">
      <w:pPr>
        <w:pStyle w:val="Body"/>
        <w:tabs>
          <w:tab w:val="left" w:pos="720"/>
        </w:tabs>
        <w:spacing w:after="120" w:line="240" w:lineRule="auto"/>
        <w:rPr>
          <w:rFonts w:ascii="Arial" w:hAnsi="Arial" w:cs="Arial"/>
          <w:b/>
          <w:i/>
          <w:iCs/>
          <w:sz w:val="22"/>
          <w:szCs w:val="22"/>
          <w:lang w:val="es-US"/>
        </w:rPr>
      </w:pPr>
      <w:r w:rsidRPr="00DE1713">
        <w:rPr>
          <w:rFonts w:ascii="Arial" w:hAnsi="Arial" w:cs="Arial"/>
          <w:b/>
          <w:bCs/>
          <w:i/>
          <w:iCs/>
          <w:sz w:val="22"/>
          <w:szCs w:val="22"/>
        </w:rPr>
        <w:tab/>
      </w:r>
      <w:r w:rsidRPr="00DE1713">
        <w:rPr>
          <w:rFonts w:ascii="Arial" w:hAnsi="Arial" w:cs="Arial"/>
          <w:b/>
          <w:bCs/>
          <w:i/>
          <w:iCs/>
          <w:sz w:val="22"/>
          <w:szCs w:val="22"/>
          <w:lang w:val="es-US"/>
        </w:rPr>
        <w:t>La persona sujeta a la tutela o curaduría de emergencia</w:t>
      </w:r>
    </w:p>
    <w:p w14:paraId="182B6167" w14:textId="77777777" w:rsidR="008F7C9B" w:rsidRPr="00DE1713" w:rsidRDefault="00EC22B2" w:rsidP="003C34E6">
      <w:pPr>
        <w:pStyle w:val="Body"/>
        <w:tabs>
          <w:tab w:val="left" w:pos="3330"/>
        </w:tabs>
        <w:spacing w:line="240" w:lineRule="auto"/>
        <w:ind w:left="720"/>
        <w:rPr>
          <w:rFonts w:ascii="Arial" w:hAnsi="Arial" w:cs="Arial"/>
          <w:sz w:val="22"/>
          <w:szCs w:val="22"/>
        </w:rPr>
      </w:pPr>
      <w:r w:rsidRPr="00251E42">
        <w:rPr>
          <w:rFonts w:ascii="Arial" w:hAnsi="Arial" w:cs="Arial"/>
          <w:sz w:val="22"/>
          <w:szCs w:val="22"/>
        </w:rPr>
        <w:t>(</w:t>
      </w:r>
      <w:r w:rsidRPr="00DE1713">
        <w:rPr>
          <w:rFonts w:ascii="Arial" w:hAnsi="Arial" w:cs="Arial"/>
          <w:i/>
          <w:iCs/>
          <w:sz w:val="22"/>
          <w:szCs w:val="22"/>
        </w:rPr>
        <w:t>Name</w:t>
      </w:r>
      <w:r w:rsidRPr="00251E42">
        <w:rPr>
          <w:rFonts w:ascii="Arial" w:hAnsi="Arial" w:cs="Arial"/>
          <w:sz w:val="22"/>
          <w:szCs w:val="22"/>
        </w:rPr>
        <w:t>)</w:t>
      </w:r>
      <w:r w:rsidRPr="00DE1713">
        <w:rPr>
          <w:rFonts w:ascii="Arial" w:hAnsi="Arial" w:cs="Arial"/>
          <w:sz w:val="22"/>
          <w:szCs w:val="22"/>
        </w:rPr>
        <w:t xml:space="preserve"> </w:t>
      </w:r>
      <w:r w:rsidRPr="00DE1713">
        <w:rPr>
          <w:rFonts w:ascii="Arial" w:hAnsi="Arial" w:cs="Arial"/>
          <w:sz w:val="22"/>
          <w:szCs w:val="22"/>
          <w:u w:val="single"/>
        </w:rPr>
        <w:tab/>
      </w:r>
      <w:r w:rsidRPr="00DE1713">
        <w:rPr>
          <w:rFonts w:ascii="Arial" w:hAnsi="Arial" w:cs="Arial"/>
          <w:sz w:val="22"/>
          <w:szCs w:val="22"/>
        </w:rPr>
        <w:t xml:space="preserve"> is an individual who meets the requirements to be subject to guardianship and/or conservatorship within the meaning of Chapter 11.130 RCW, and a:</w:t>
      </w:r>
    </w:p>
    <w:p w14:paraId="074F9C81" w14:textId="028F9550" w:rsidR="00125501" w:rsidRPr="00DE1713" w:rsidRDefault="008F7C9B" w:rsidP="00377893">
      <w:pPr>
        <w:pStyle w:val="Body"/>
        <w:tabs>
          <w:tab w:val="left" w:pos="3330"/>
        </w:tabs>
        <w:spacing w:after="120" w:line="240" w:lineRule="auto"/>
        <w:ind w:left="720"/>
        <w:rPr>
          <w:rFonts w:ascii="Arial" w:hAnsi="Arial" w:cs="Arial"/>
          <w:i/>
          <w:iCs/>
          <w:sz w:val="22"/>
          <w:szCs w:val="22"/>
          <w:lang w:val="es-US"/>
        </w:rPr>
      </w:pPr>
      <w:r w:rsidRPr="00DE1713">
        <w:rPr>
          <w:rFonts w:ascii="Arial" w:hAnsi="Arial" w:cs="Arial"/>
          <w:i/>
          <w:iCs/>
          <w:sz w:val="22"/>
          <w:szCs w:val="22"/>
          <w:lang w:val="es-US"/>
        </w:rPr>
        <w:t xml:space="preserve">(Nombre) </w:t>
      </w:r>
      <w:r w:rsidRPr="00DE1713">
        <w:rPr>
          <w:rFonts w:ascii="Arial" w:hAnsi="Arial" w:cs="Arial"/>
          <w:sz w:val="22"/>
          <w:szCs w:val="22"/>
          <w:lang w:val="es-US"/>
        </w:rPr>
        <w:tab/>
      </w:r>
      <w:r w:rsidRPr="00DE1713">
        <w:rPr>
          <w:rFonts w:ascii="Arial" w:hAnsi="Arial" w:cs="Arial"/>
          <w:i/>
          <w:iCs/>
          <w:sz w:val="22"/>
          <w:szCs w:val="22"/>
          <w:lang w:val="es-US"/>
        </w:rPr>
        <w:t xml:space="preserve"> es una persona que cumple con los requisitos para ser sujeto de una tutela o curaduría conforme a lo contemplado en el capítulo 11.130 del RCW, y debe nombrarse un:</w:t>
      </w:r>
    </w:p>
    <w:p w14:paraId="554781E3" w14:textId="77777777" w:rsidR="008F7C9B" w:rsidRPr="00DE1713" w:rsidRDefault="000E60E8" w:rsidP="003C34E6">
      <w:pPr>
        <w:pStyle w:val="Body"/>
        <w:tabs>
          <w:tab w:val="left" w:pos="3330"/>
        </w:tabs>
        <w:spacing w:line="240" w:lineRule="auto"/>
        <w:ind w:left="1080"/>
        <w:rPr>
          <w:rFonts w:ascii="Arial" w:hAnsi="Arial" w:cs="Arial"/>
          <w:sz w:val="22"/>
          <w:szCs w:val="22"/>
        </w:rPr>
      </w:pPr>
      <w:r w:rsidRPr="00DE1713">
        <w:rPr>
          <w:rFonts w:ascii="Arial" w:hAnsi="Arial" w:cs="Arial"/>
          <w:sz w:val="22"/>
          <w:szCs w:val="22"/>
        </w:rPr>
        <w:t>[  ] full  [  ] limited guardian and/or</w:t>
      </w:r>
    </w:p>
    <w:p w14:paraId="1433BAB6" w14:textId="047C5F16" w:rsidR="00EC22B2" w:rsidRPr="00DE1713" w:rsidRDefault="00DF1441" w:rsidP="00377893">
      <w:pPr>
        <w:pStyle w:val="Body"/>
        <w:tabs>
          <w:tab w:val="left" w:pos="3330"/>
        </w:tabs>
        <w:spacing w:after="120" w:line="240" w:lineRule="auto"/>
        <w:ind w:left="1080"/>
        <w:rPr>
          <w:rFonts w:ascii="Arial" w:hAnsi="Arial" w:cs="Arial"/>
          <w:i/>
          <w:iCs/>
          <w:sz w:val="22"/>
          <w:szCs w:val="22"/>
        </w:rPr>
      </w:pPr>
      <w:r w:rsidRPr="00DE1713">
        <w:rPr>
          <w:rFonts w:ascii="Arial" w:hAnsi="Arial" w:cs="Arial"/>
          <w:i/>
          <w:iCs/>
          <w:sz w:val="22"/>
          <w:szCs w:val="22"/>
        </w:rPr>
        <w:t xml:space="preserve">     tutor pleno  [-] </w:t>
      </w:r>
      <w:proofErr w:type="spellStart"/>
      <w:r w:rsidRPr="00DE1713">
        <w:rPr>
          <w:rFonts w:ascii="Arial" w:hAnsi="Arial" w:cs="Arial"/>
          <w:i/>
          <w:iCs/>
          <w:sz w:val="22"/>
          <w:szCs w:val="22"/>
        </w:rPr>
        <w:t>limitado</w:t>
      </w:r>
      <w:proofErr w:type="spellEnd"/>
      <w:r w:rsidRPr="00DE1713">
        <w:rPr>
          <w:rFonts w:ascii="Arial" w:hAnsi="Arial" w:cs="Arial"/>
          <w:i/>
          <w:iCs/>
          <w:sz w:val="22"/>
          <w:szCs w:val="22"/>
        </w:rPr>
        <w:t xml:space="preserve"> o</w:t>
      </w:r>
    </w:p>
    <w:p w14:paraId="3793787E" w14:textId="77777777" w:rsidR="008F7C9B" w:rsidRPr="00DE1713" w:rsidRDefault="000E60E8" w:rsidP="003C34E6">
      <w:pPr>
        <w:pStyle w:val="Body"/>
        <w:spacing w:line="240" w:lineRule="auto"/>
        <w:ind w:left="1080"/>
        <w:rPr>
          <w:rFonts w:ascii="Arial" w:hAnsi="Arial" w:cs="Arial"/>
          <w:sz w:val="22"/>
          <w:szCs w:val="22"/>
        </w:rPr>
      </w:pPr>
      <w:r w:rsidRPr="00DE1713">
        <w:rPr>
          <w:rFonts w:ascii="Arial" w:hAnsi="Arial" w:cs="Arial"/>
          <w:sz w:val="22"/>
          <w:szCs w:val="22"/>
        </w:rPr>
        <w:t>[  ] full  [  ] limited conservator should be appointed.</w:t>
      </w:r>
    </w:p>
    <w:p w14:paraId="1F8E9449" w14:textId="512FC399" w:rsidR="00EC5ECC" w:rsidRPr="00DE1713" w:rsidRDefault="00DF1441" w:rsidP="00377893">
      <w:pPr>
        <w:pStyle w:val="Body"/>
        <w:spacing w:after="120" w:line="240" w:lineRule="auto"/>
        <w:ind w:left="1080"/>
        <w:rPr>
          <w:rFonts w:ascii="Arial" w:hAnsi="Arial" w:cs="Arial"/>
          <w:i/>
          <w:iCs/>
          <w:sz w:val="22"/>
          <w:szCs w:val="22"/>
          <w:lang w:val="es-US"/>
        </w:rPr>
      </w:pPr>
      <w:r w:rsidRPr="00DE1713">
        <w:rPr>
          <w:rFonts w:ascii="Arial" w:hAnsi="Arial" w:cs="Arial"/>
          <w:i/>
          <w:iCs/>
          <w:sz w:val="22"/>
          <w:szCs w:val="22"/>
        </w:rPr>
        <w:t xml:space="preserve">     </w:t>
      </w:r>
      <w:r w:rsidRPr="00DE1713">
        <w:rPr>
          <w:rFonts w:ascii="Arial" w:hAnsi="Arial" w:cs="Arial"/>
          <w:i/>
          <w:iCs/>
          <w:sz w:val="22"/>
          <w:szCs w:val="22"/>
          <w:lang w:val="es-US"/>
        </w:rPr>
        <w:t>curador pleno  [-] limitado.</w:t>
      </w:r>
    </w:p>
    <w:p w14:paraId="2379A0DB" w14:textId="77777777" w:rsidR="008F7C9B" w:rsidRPr="00DE1713" w:rsidRDefault="00C00134" w:rsidP="003C34E6">
      <w:pPr>
        <w:pStyle w:val="Body"/>
        <w:tabs>
          <w:tab w:val="left" w:pos="720"/>
        </w:tabs>
        <w:spacing w:line="240" w:lineRule="auto"/>
        <w:rPr>
          <w:rFonts w:ascii="Arial" w:hAnsi="Arial" w:cs="Arial"/>
          <w:b/>
          <w:sz w:val="22"/>
          <w:szCs w:val="22"/>
          <w:lang w:val="es-US"/>
        </w:rPr>
      </w:pPr>
      <w:r w:rsidRPr="00DE1713">
        <w:rPr>
          <w:rFonts w:ascii="Arial" w:hAnsi="Arial" w:cs="Arial"/>
          <w:b/>
          <w:bCs/>
          <w:sz w:val="22"/>
          <w:szCs w:val="22"/>
          <w:lang w:val="es-US"/>
        </w:rPr>
        <w:t>12.</w:t>
      </w:r>
      <w:r w:rsidRPr="00DE1713">
        <w:rPr>
          <w:rFonts w:ascii="Arial" w:hAnsi="Arial" w:cs="Arial"/>
          <w:b/>
          <w:bCs/>
          <w:sz w:val="22"/>
          <w:szCs w:val="22"/>
          <w:lang w:val="es-US"/>
        </w:rPr>
        <w:tab/>
      </w:r>
      <w:proofErr w:type="spellStart"/>
      <w:r w:rsidRPr="00DE1713">
        <w:rPr>
          <w:rFonts w:ascii="Arial" w:hAnsi="Arial" w:cs="Arial"/>
          <w:b/>
          <w:bCs/>
          <w:sz w:val="22"/>
          <w:szCs w:val="22"/>
          <w:lang w:val="es-US"/>
        </w:rPr>
        <w:t>Emergency</w:t>
      </w:r>
      <w:proofErr w:type="spellEnd"/>
      <w:r w:rsidRPr="00DE1713">
        <w:rPr>
          <w:rFonts w:ascii="Arial" w:hAnsi="Arial" w:cs="Arial"/>
          <w:b/>
          <w:bCs/>
          <w:sz w:val="22"/>
          <w:szCs w:val="22"/>
          <w:lang w:val="es-US"/>
        </w:rPr>
        <w:t xml:space="preserve"> Guardian and/</w:t>
      </w:r>
      <w:proofErr w:type="spellStart"/>
      <w:r w:rsidRPr="00DE1713">
        <w:rPr>
          <w:rFonts w:ascii="Arial" w:hAnsi="Arial" w:cs="Arial"/>
          <w:b/>
          <w:bCs/>
          <w:sz w:val="22"/>
          <w:szCs w:val="22"/>
          <w:lang w:val="es-US"/>
        </w:rPr>
        <w:t>or</w:t>
      </w:r>
      <w:proofErr w:type="spellEnd"/>
      <w:r w:rsidRPr="00DE1713">
        <w:rPr>
          <w:rFonts w:ascii="Arial" w:hAnsi="Arial" w:cs="Arial"/>
          <w:b/>
          <w:bCs/>
          <w:sz w:val="22"/>
          <w:szCs w:val="22"/>
          <w:lang w:val="es-US"/>
        </w:rPr>
        <w:t xml:space="preserve"> </w:t>
      </w:r>
      <w:proofErr w:type="spellStart"/>
      <w:r w:rsidRPr="00DE1713">
        <w:rPr>
          <w:rFonts w:ascii="Arial" w:hAnsi="Arial" w:cs="Arial"/>
          <w:b/>
          <w:bCs/>
          <w:sz w:val="22"/>
          <w:szCs w:val="22"/>
          <w:lang w:val="es-US"/>
        </w:rPr>
        <w:t>Conservator</w:t>
      </w:r>
      <w:proofErr w:type="spellEnd"/>
    </w:p>
    <w:p w14:paraId="3BDB88E4" w14:textId="423B6886" w:rsidR="00EC22B2" w:rsidRPr="00DE1713" w:rsidRDefault="00DF1441" w:rsidP="00377893">
      <w:pPr>
        <w:pStyle w:val="Body"/>
        <w:tabs>
          <w:tab w:val="left" w:pos="720"/>
        </w:tabs>
        <w:spacing w:after="120" w:line="240" w:lineRule="auto"/>
        <w:rPr>
          <w:rFonts w:ascii="Arial" w:hAnsi="Arial" w:cs="Arial"/>
          <w:b/>
          <w:i/>
          <w:iCs/>
          <w:sz w:val="22"/>
          <w:szCs w:val="22"/>
          <w:lang w:val="es-US"/>
        </w:rPr>
      </w:pPr>
      <w:r w:rsidRPr="00DE1713">
        <w:rPr>
          <w:rFonts w:ascii="Arial" w:hAnsi="Arial" w:cs="Arial"/>
          <w:b/>
          <w:bCs/>
          <w:i/>
          <w:iCs/>
          <w:sz w:val="22"/>
          <w:szCs w:val="22"/>
          <w:lang w:val="es-US"/>
        </w:rPr>
        <w:tab/>
        <w:t>El tutor o curador de emergencia</w:t>
      </w:r>
    </w:p>
    <w:p w14:paraId="63CBCF80" w14:textId="77777777" w:rsidR="008F7C9B" w:rsidRPr="00DE1713" w:rsidRDefault="00EC22B2" w:rsidP="003C34E6">
      <w:pPr>
        <w:pStyle w:val="Body"/>
        <w:tabs>
          <w:tab w:val="left" w:pos="6210"/>
        </w:tabs>
        <w:spacing w:line="240" w:lineRule="auto"/>
        <w:ind w:left="720"/>
        <w:rPr>
          <w:rFonts w:ascii="Arial" w:hAnsi="Arial" w:cs="Arial"/>
          <w:sz w:val="22"/>
          <w:szCs w:val="22"/>
        </w:rPr>
      </w:pPr>
      <w:r w:rsidRPr="00DE1713">
        <w:rPr>
          <w:rFonts w:ascii="Arial" w:hAnsi="Arial" w:cs="Arial"/>
          <w:sz w:val="22"/>
          <w:szCs w:val="22"/>
        </w:rPr>
        <w:t>(</w:t>
      </w:r>
      <w:r w:rsidRPr="00DE1713">
        <w:rPr>
          <w:rFonts w:ascii="Arial" w:hAnsi="Arial" w:cs="Arial"/>
          <w:i/>
          <w:iCs/>
          <w:sz w:val="22"/>
          <w:szCs w:val="22"/>
        </w:rPr>
        <w:t>Name</w:t>
      </w:r>
      <w:r w:rsidRPr="00DE1713">
        <w:rPr>
          <w:rFonts w:ascii="Arial" w:hAnsi="Arial" w:cs="Arial"/>
          <w:sz w:val="22"/>
          <w:szCs w:val="22"/>
        </w:rPr>
        <w:t xml:space="preserve">) </w:t>
      </w:r>
      <w:r w:rsidRPr="00DE1713">
        <w:rPr>
          <w:rFonts w:ascii="Arial" w:hAnsi="Arial" w:cs="Arial"/>
          <w:sz w:val="22"/>
          <w:szCs w:val="22"/>
          <w:u w:val="single"/>
        </w:rPr>
        <w:tab/>
      </w:r>
      <w:r w:rsidRPr="00DE1713">
        <w:rPr>
          <w:rFonts w:ascii="Arial" w:hAnsi="Arial" w:cs="Arial"/>
          <w:sz w:val="22"/>
          <w:szCs w:val="22"/>
        </w:rPr>
        <w:t xml:space="preserve"> is a fit and proper person as required by RCW 11.130.305/.415 to be appointed as a guardian/conservator.</w:t>
      </w:r>
    </w:p>
    <w:p w14:paraId="701F5A88" w14:textId="7E713FFC" w:rsidR="00EC22B2" w:rsidRPr="00DE1713" w:rsidRDefault="008F7C9B" w:rsidP="00377893">
      <w:pPr>
        <w:pStyle w:val="Body"/>
        <w:tabs>
          <w:tab w:val="left" w:pos="6210"/>
        </w:tabs>
        <w:spacing w:after="120" w:line="240" w:lineRule="auto"/>
        <w:ind w:left="720"/>
        <w:rPr>
          <w:rFonts w:ascii="Arial" w:hAnsi="Arial" w:cs="Arial"/>
          <w:i/>
          <w:iCs/>
          <w:sz w:val="22"/>
          <w:szCs w:val="22"/>
          <w:lang w:val="es-US"/>
        </w:rPr>
      </w:pPr>
      <w:r w:rsidRPr="00DE1713">
        <w:rPr>
          <w:rFonts w:ascii="Arial" w:hAnsi="Arial" w:cs="Arial"/>
          <w:i/>
          <w:iCs/>
          <w:sz w:val="22"/>
          <w:szCs w:val="22"/>
          <w:lang w:val="es-US"/>
        </w:rPr>
        <w:t xml:space="preserve">(Nombre) </w:t>
      </w:r>
      <w:r w:rsidRPr="00DE1713">
        <w:rPr>
          <w:rFonts w:ascii="Arial" w:hAnsi="Arial" w:cs="Arial"/>
          <w:sz w:val="22"/>
          <w:szCs w:val="22"/>
          <w:lang w:val="es-US"/>
        </w:rPr>
        <w:tab/>
      </w:r>
      <w:r w:rsidRPr="00DE1713">
        <w:rPr>
          <w:rFonts w:ascii="Arial" w:hAnsi="Arial" w:cs="Arial"/>
          <w:i/>
          <w:iCs/>
          <w:sz w:val="22"/>
          <w:szCs w:val="22"/>
          <w:lang w:val="es-US"/>
        </w:rPr>
        <w:t xml:space="preserve"> es una persona apta y apropiada para recibir el nombramiento de tutor/curador, conforme a lo ordenado en RCW 11.130.305/.415.</w:t>
      </w:r>
    </w:p>
    <w:p w14:paraId="405BDB63" w14:textId="77777777" w:rsidR="008F7C9B" w:rsidRPr="00DE1713" w:rsidRDefault="00C00134" w:rsidP="003C34E6">
      <w:pPr>
        <w:pStyle w:val="Body"/>
        <w:tabs>
          <w:tab w:val="left" w:pos="0"/>
          <w:tab w:val="left" w:pos="720"/>
        </w:tabs>
        <w:spacing w:line="240" w:lineRule="auto"/>
        <w:rPr>
          <w:rFonts w:ascii="Arial" w:hAnsi="Arial" w:cs="Arial"/>
          <w:b/>
          <w:sz w:val="22"/>
          <w:szCs w:val="22"/>
        </w:rPr>
      </w:pPr>
      <w:r w:rsidRPr="00DE1713">
        <w:rPr>
          <w:rFonts w:ascii="Arial" w:hAnsi="Arial" w:cs="Arial"/>
          <w:b/>
          <w:bCs/>
          <w:sz w:val="22"/>
          <w:szCs w:val="22"/>
        </w:rPr>
        <w:t>13.</w:t>
      </w:r>
      <w:r w:rsidRPr="00DE1713">
        <w:rPr>
          <w:rFonts w:ascii="Arial" w:hAnsi="Arial" w:cs="Arial"/>
          <w:b/>
          <w:bCs/>
          <w:sz w:val="22"/>
          <w:szCs w:val="22"/>
        </w:rPr>
        <w:tab/>
        <w:t>Powers and limitations of the emergency guardian and/or conservator</w:t>
      </w:r>
    </w:p>
    <w:p w14:paraId="7DE10D16" w14:textId="306FA863" w:rsidR="00EC22B2" w:rsidRPr="00DE1713" w:rsidRDefault="00DF1441" w:rsidP="00377893">
      <w:pPr>
        <w:pStyle w:val="Body"/>
        <w:tabs>
          <w:tab w:val="left" w:pos="0"/>
          <w:tab w:val="left" w:pos="720"/>
        </w:tabs>
        <w:spacing w:after="120" w:line="240" w:lineRule="auto"/>
        <w:rPr>
          <w:rFonts w:ascii="Arial" w:hAnsi="Arial" w:cs="Arial"/>
          <w:b/>
          <w:i/>
          <w:iCs/>
          <w:sz w:val="22"/>
          <w:szCs w:val="22"/>
          <w:lang w:val="es-US"/>
        </w:rPr>
      </w:pPr>
      <w:r w:rsidRPr="00DE1713">
        <w:rPr>
          <w:rFonts w:ascii="Arial" w:hAnsi="Arial" w:cs="Arial"/>
          <w:b/>
          <w:bCs/>
          <w:i/>
          <w:iCs/>
          <w:sz w:val="22"/>
          <w:szCs w:val="22"/>
        </w:rPr>
        <w:tab/>
      </w:r>
      <w:r w:rsidRPr="00DE1713">
        <w:rPr>
          <w:rFonts w:ascii="Arial" w:hAnsi="Arial" w:cs="Arial"/>
          <w:b/>
          <w:bCs/>
          <w:i/>
          <w:iCs/>
          <w:sz w:val="22"/>
          <w:szCs w:val="22"/>
          <w:lang w:val="es-US"/>
        </w:rPr>
        <w:t>Facultades y limitaciones del tutor o curador de emergencia</w:t>
      </w:r>
    </w:p>
    <w:p w14:paraId="078A259F" w14:textId="77777777" w:rsidR="008F7C9B" w:rsidRPr="00DE1713" w:rsidRDefault="00EC22B2" w:rsidP="003C34E6">
      <w:pPr>
        <w:pStyle w:val="Body"/>
        <w:tabs>
          <w:tab w:val="left" w:pos="720"/>
        </w:tabs>
        <w:spacing w:line="240" w:lineRule="auto"/>
        <w:ind w:left="720"/>
        <w:rPr>
          <w:rFonts w:ascii="Arial" w:hAnsi="Arial" w:cs="Arial"/>
          <w:sz w:val="22"/>
          <w:szCs w:val="22"/>
        </w:rPr>
      </w:pPr>
      <w:r w:rsidRPr="00DE1713">
        <w:rPr>
          <w:rFonts w:ascii="Arial" w:hAnsi="Arial" w:cs="Arial"/>
          <w:sz w:val="22"/>
          <w:szCs w:val="22"/>
        </w:rPr>
        <w:t>The powers and limitations of the guardian and/or conservator include:</w:t>
      </w:r>
    </w:p>
    <w:p w14:paraId="3DC00498" w14:textId="64AEEA8A" w:rsidR="00EC22B2" w:rsidRPr="00DE1713" w:rsidRDefault="008F7C9B" w:rsidP="00377893">
      <w:pPr>
        <w:pStyle w:val="Body"/>
        <w:tabs>
          <w:tab w:val="left" w:pos="720"/>
        </w:tabs>
        <w:spacing w:after="120" w:line="240" w:lineRule="auto"/>
        <w:ind w:left="720"/>
        <w:rPr>
          <w:rFonts w:ascii="Arial" w:hAnsi="Arial" w:cs="Arial"/>
          <w:i/>
          <w:iCs/>
          <w:sz w:val="22"/>
          <w:szCs w:val="22"/>
          <w:lang w:val="es-US"/>
        </w:rPr>
      </w:pPr>
      <w:r w:rsidRPr="00DE1713">
        <w:rPr>
          <w:rFonts w:ascii="Arial" w:hAnsi="Arial" w:cs="Arial"/>
          <w:i/>
          <w:iCs/>
          <w:sz w:val="22"/>
          <w:szCs w:val="22"/>
          <w:lang w:val="es-US"/>
        </w:rPr>
        <w:t>Las facultades y limitaciones del tutor o curador incluyen:</w:t>
      </w:r>
    </w:p>
    <w:p w14:paraId="0E45BF96" w14:textId="77777777" w:rsidR="008F7C9B" w:rsidRPr="00DE1713" w:rsidRDefault="000E60E8" w:rsidP="003C34E6">
      <w:pPr>
        <w:pStyle w:val="Body"/>
        <w:tabs>
          <w:tab w:val="left" w:pos="360"/>
          <w:tab w:val="left" w:pos="1440"/>
          <w:tab w:val="right" w:pos="9360"/>
        </w:tabs>
        <w:spacing w:line="240" w:lineRule="auto"/>
        <w:ind w:left="1440" w:hanging="360"/>
        <w:rPr>
          <w:rFonts w:ascii="Arial" w:hAnsi="Arial" w:cs="Arial"/>
          <w:sz w:val="22"/>
          <w:szCs w:val="22"/>
          <w:u w:val="single"/>
        </w:rPr>
      </w:pPr>
      <w:r w:rsidRPr="00DE1713">
        <w:rPr>
          <w:rFonts w:ascii="Arial" w:hAnsi="Arial" w:cs="Arial"/>
          <w:sz w:val="22"/>
          <w:szCs w:val="22"/>
        </w:rPr>
        <w:t>[  ]</w:t>
      </w:r>
      <w:r w:rsidRPr="00DE1713">
        <w:rPr>
          <w:rFonts w:ascii="Arial" w:hAnsi="Arial" w:cs="Arial"/>
          <w:sz w:val="22"/>
          <w:szCs w:val="22"/>
        </w:rPr>
        <w:tab/>
        <w:t>The guardian and/or conservator are granted the following powers to meet Respondent’s specific emergency need:</w:t>
      </w:r>
      <w:r w:rsidRPr="00DE1713">
        <w:rPr>
          <w:rFonts w:ascii="Arial" w:hAnsi="Arial" w:cs="Arial"/>
          <w:sz w:val="22"/>
          <w:szCs w:val="22"/>
          <w:u w:val="single"/>
        </w:rPr>
        <w:tab/>
      </w:r>
    </w:p>
    <w:p w14:paraId="0A7D21F3" w14:textId="6391B18B" w:rsidR="000E2E20" w:rsidRPr="00DE1713" w:rsidRDefault="00DF1441" w:rsidP="00377893">
      <w:pPr>
        <w:pStyle w:val="Body"/>
        <w:tabs>
          <w:tab w:val="left" w:pos="360"/>
          <w:tab w:val="left" w:pos="1440"/>
          <w:tab w:val="right" w:pos="9360"/>
        </w:tabs>
        <w:spacing w:after="120" w:line="240" w:lineRule="auto"/>
        <w:ind w:left="1440" w:hanging="360"/>
        <w:rPr>
          <w:rFonts w:ascii="Arial" w:hAnsi="Arial" w:cs="Arial"/>
          <w:i/>
          <w:iCs/>
          <w:sz w:val="22"/>
          <w:szCs w:val="22"/>
          <w:u w:val="single"/>
          <w:lang w:val="es-US"/>
        </w:rPr>
      </w:pPr>
      <w:r w:rsidRPr="00DE1713">
        <w:rPr>
          <w:rFonts w:ascii="Arial" w:hAnsi="Arial" w:cs="Arial"/>
          <w:i/>
          <w:iCs/>
          <w:sz w:val="22"/>
          <w:szCs w:val="22"/>
        </w:rPr>
        <w:tab/>
      </w:r>
      <w:r w:rsidRPr="00DE1713">
        <w:rPr>
          <w:rFonts w:ascii="Arial" w:hAnsi="Arial" w:cs="Arial"/>
          <w:i/>
          <w:iCs/>
          <w:sz w:val="22"/>
          <w:szCs w:val="22"/>
          <w:lang w:val="es-US"/>
        </w:rPr>
        <w:t>El tutor o curador reciben las siguientes facultades para satisfacer la necesidad de emergencia específica de la parte demandada:</w:t>
      </w:r>
    </w:p>
    <w:p w14:paraId="7D8C1BE0" w14:textId="4620570A" w:rsidR="000E2E20" w:rsidRPr="00DE1713" w:rsidRDefault="000E2E20" w:rsidP="00DF1441">
      <w:pPr>
        <w:pStyle w:val="Body"/>
        <w:tabs>
          <w:tab w:val="right" w:pos="9360"/>
        </w:tabs>
        <w:spacing w:after="120" w:line="240" w:lineRule="auto"/>
        <w:ind w:left="1440"/>
        <w:rPr>
          <w:rFonts w:ascii="Arial" w:hAnsi="Arial" w:cs="Arial"/>
          <w:sz w:val="22"/>
          <w:szCs w:val="22"/>
          <w:u w:val="single"/>
          <w:lang w:val="es-US"/>
        </w:rPr>
      </w:pPr>
      <w:r w:rsidRPr="00DE1713">
        <w:rPr>
          <w:rFonts w:ascii="Arial" w:hAnsi="Arial" w:cs="Arial"/>
          <w:sz w:val="22"/>
          <w:szCs w:val="22"/>
          <w:u w:val="single"/>
          <w:lang w:val="es-US"/>
        </w:rPr>
        <w:tab/>
      </w:r>
    </w:p>
    <w:p w14:paraId="03164DD9" w14:textId="67840AA3" w:rsidR="000E2E20" w:rsidRPr="00DE1713" w:rsidRDefault="000E2E20" w:rsidP="00DF1441">
      <w:pPr>
        <w:pStyle w:val="Body"/>
        <w:tabs>
          <w:tab w:val="right" w:pos="9360"/>
        </w:tabs>
        <w:spacing w:after="120" w:line="240" w:lineRule="auto"/>
        <w:ind w:left="1440"/>
        <w:rPr>
          <w:rFonts w:ascii="Arial" w:hAnsi="Arial" w:cs="Arial"/>
          <w:sz w:val="22"/>
          <w:szCs w:val="22"/>
          <w:u w:val="single"/>
          <w:lang w:val="es-US"/>
        </w:rPr>
      </w:pPr>
      <w:r w:rsidRPr="00DE1713">
        <w:rPr>
          <w:rFonts w:ascii="Arial" w:hAnsi="Arial" w:cs="Arial"/>
          <w:sz w:val="22"/>
          <w:szCs w:val="22"/>
          <w:u w:val="single"/>
          <w:lang w:val="es-US"/>
        </w:rPr>
        <w:tab/>
      </w:r>
    </w:p>
    <w:p w14:paraId="09B53FD9" w14:textId="3CAC7C28" w:rsidR="000E2E20" w:rsidRPr="00DE1713" w:rsidRDefault="000E2E20" w:rsidP="00DF1441">
      <w:pPr>
        <w:pStyle w:val="Body"/>
        <w:tabs>
          <w:tab w:val="right" w:pos="9360"/>
        </w:tabs>
        <w:spacing w:after="120" w:line="240" w:lineRule="auto"/>
        <w:ind w:left="1440"/>
        <w:rPr>
          <w:rFonts w:ascii="Arial" w:hAnsi="Arial" w:cs="Arial"/>
          <w:sz w:val="22"/>
          <w:szCs w:val="22"/>
          <w:u w:val="single"/>
          <w:lang w:val="es-US"/>
        </w:rPr>
      </w:pPr>
      <w:r w:rsidRPr="00DE1713">
        <w:rPr>
          <w:rFonts w:ascii="Arial" w:hAnsi="Arial" w:cs="Arial"/>
          <w:sz w:val="22"/>
          <w:szCs w:val="22"/>
          <w:u w:val="single"/>
          <w:lang w:val="es-US"/>
        </w:rPr>
        <w:tab/>
      </w:r>
    </w:p>
    <w:p w14:paraId="692CE934" w14:textId="77777777" w:rsidR="008F7C9B" w:rsidRPr="00DE1713" w:rsidRDefault="000801E6" w:rsidP="003C34E6">
      <w:pPr>
        <w:pStyle w:val="Body"/>
        <w:tabs>
          <w:tab w:val="left" w:pos="360"/>
          <w:tab w:val="left" w:pos="1440"/>
          <w:tab w:val="right" w:pos="9360"/>
        </w:tabs>
        <w:spacing w:line="240" w:lineRule="auto"/>
        <w:ind w:left="1440" w:hanging="360"/>
        <w:rPr>
          <w:rFonts w:ascii="Arial" w:hAnsi="Arial" w:cs="Arial"/>
          <w:sz w:val="22"/>
          <w:szCs w:val="22"/>
          <w:u w:val="single"/>
        </w:rPr>
      </w:pPr>
      <w:r w:rsidRPr="00DE1713">
        <w:rPr>
          <w:rFonts w:ascii="Arial" w:hAnsi="Arial" w:cs="Arial"/>
          <w:sz w:val="22"/>
          <w:szCs w:val="22"/>
        </w:rPr>
        <w:t>[  ]</w:t>
      </w:r>
      <w:r w:rsidRPr="00DE1713">
        <w:rPr>
          <w:rFonts w:ascii="Arial" w:hAnsi="Arial" w:cs="Arial"/>
          <w:sz w:val="22"/>
          <w:szCs w:val="22"/>
        </w:rPr>
        <w:tab/>
        <w:t>Other:</w:t>
      </w:r>
      <w:r w:rsidRPr="00DE1713">
        <w:rPr>
          <w:rFonts w:ascii="Arial" w:hAnsi="Arial" w:cs="Arial"/>
          <w:sz w:val="22"/>
          <w:szCs w:val="22"/>
          <w:u w:val="single"/>
        </w:rPr>
        <w:tab/>
      </w:r>
    </w:p>
    <w:p w14:paraId="095F1C4A" w14:textId="18CF8E95" w:rsidR="00014368" w:rsidRPr="00DE1713" w:rsidRDefault="00DF1441" w:rsidP="00377893">
      <w:pPr>
        <w:pStyle w:val="Body"/>
        <w:tabs>
          <w:tab w:val="left" w:pos="360"/>
          <w:tab w:val="left" w:pos="1440"/>
          <w:tab w:val="right" w:pos="9360"/>
        </w:tabs>
        <w:spacing w:after="120" w:line="240" w:lineRule="auto"/>
        <w:ind w:left="1440" w:hanging="360"/>
        <w:rPr>
          <w:rFonts w:ascii="Arial" w:hAnsi="Arial" w:cs="Arial"/>
          <w:i/>
          <w:iCs/>
          <w:sz w:val="22"/>
          <w:szCs w:val="22"/>
          <w:u w:val="single"/>
        </w:rPr>
      </w:pPr>
      <w:r w:rsidRPr="00DE1713">
        <w:rPr>
          <w:rFonts w:ascii="Arial" w:hAnsi="Arial" w:cs="Arial"/>
          <w:i/>
          <w:iCs/>
          <w:sz w:val="22"/>
          <w:szCs w:val="22"/>
        </w:rPr>
        <w:tab/>
      </w:r>
      <w:proofErr w:type="spellStart"/>
      <w:r w:rsidRPr="00DE1713">
        <w:rPr>
          <w:rFonts w:ascii="Arial" w:hAnsi="Arial" w:cs="Arial"/>
          <w:i/>
          <w:iCs/>
          <w:sz w:val="22"/>
          <w:szCs w:val="22"/>
        </w:rPr>
        <w:t>Otro</w:t>
      </w:r>
      <w:proofErr w:type="spellEnd"/>
      <w:r w:rsidRPr="00DE1713">
        <w:rPr>
          <w:rFonts w:ascii="Arial" w:hAnsi="Arial" w:cs="Arial"/>
          <w:i/>
          <w:iCs/>
          <w:sz w:val="22"/>
          <w:szCs w:val="22"/>
        </w:rPr>
        <w:t>:</w:t>
      </w:r>
    </w:p>
    <w:p w14:paraId="20CCECB0" w14:textId="5452025B" w:rsidR="00014368" w:rsidRPr="00DE1713" w:rsidRDefault="00014368" w:rsidP="00DF1441">
      <w:pPr>
        <w:pStyle w:val="Body"/>
        <w:tabs>
          <w:tab w:val="right" w:pos="9360"/>
        </w:tabs>
        <w:spacing w:after="120" w:line="240" w:lineRule="auto"/>
        <w:ind w:left="1440"/>
        <w:rPr>
          <w:rFonts w:ascii="Arial" w:hAnsi="Arial" w:cs="Arial"/>
          <w:sz w:val="22"/>
          <w:szCs w:val="22"/>
          <w:u w:val="single"/>
        </w:rPr>
      </w:pPr>
      <w:r w:rsidRPr="00DE1713">
        <w:rPr>
          <w:rFonts w:ascii="Arial" w:hAnsi="Arial" w:cs="Arial"/>
          <w:sz w:val="22"/>
          <w:szCs w:val="22"/>
          <w:u w:val="single"/>
        </w:rPr>
        <w:tab/>
      </w:r>
    </w:p>
    <w:p w14:paraId="70A0CDCA" w14:textId="23164492" w:rsidR="00014368" w:rsidRPr="00DE1713" w:rsidRDefault="00014368" w:rsidP="00DF1441">
      <w:pPr>
        <w:pStyle w:val="Body"/>
        <w:tabs>
          <w:tab w:val="right" w:pos="9360"/>
        </w:tabs>
        <w:spacing w:after="120" w:line="240" w:lineRule="auto"/>
        <w:ind w:left="1440"/>
        <w:rPr>
          <w:rFonts w:ascii="Arial" w:hAnsi="Arial" w:cs="Arial"/>
          <w:sz w:val="22"/>
          <w:szCs w:val="22"/>
          <w:u w:val="single"/>
        </w:rPr>
      </w:pPr>
      <w:r w:rsidRPr="00DE1713">
        <w:rPr>
          <w:rFonts w:ascii="Arial" w:hAnsi="Arial" w:cs="Arial"/>
          <w:sz w:val="22"/>
          <w:szCs w:val="22"/>
          <w:u w:val="single"/>
        </w:rPr>
        <w:tab/>
      </w:r>
    </w:p>
    <w:p w14:paraId="6403BDFC" w14:textId="527CF46F" w:rsidR="00014368" w:rsidRPr="00DE1713" w:rsidRDefault="00014368" w:rsidP="00DF1441">
      <w:pPr>
        <w:pStyle w:val="Body"/>
        <w:tabs>
          <w:tab w:val="right" w:pos="9360"/>
        </w:tabs>
        <w:spacing w:after="120" w:line="240" w:lineRule="auto"/>
        <w:ind w:left="1440"/>
        <w:rPr>
          <w:rFonts w:ascii="Arial" w:hAnsi="Arial" w:cs="Arial"/>
          <w:sz w:val="22"/>
          <w:szCs w:val="22"/>
          <w:u w:val="single"/>
        </w:rPr>
      </w:pPr>
      <w:r w:rsidRPr="00DE1713">
        <w:rPr>
          <w:rFonts w:ascii="Arial" w:hAnsi="Arial" w:cs="Arial"/>
          <w:sz w:val="22"/>
          <w:szCs w:val="22"/>
          <w:u w:val="single"/>
        </w:rPr>
        <w:tab/>
      </w:r>
    </w:p>
    <w:p w14:paraId="754AD378" w14:textId="77777777" w:rsidR="008F7C9B" w:rsidRPr="00DE1713" w:rsidRDefault="00C00134" w:rsidP="003C34E6">
      <w:pPr>
        <w:pStyle w:val="Body"/>
        <w:spacing w:line="240" w:lineRule="auto"/>
        <w:rPr>
          <w:rFonts w:ascii="Arial" w:hAnsi="Arial" w:cs="Arial"/>
          <w:b/>
          <w:sz w:val="22"/>
          <w:szCs w:val="22"/>
        </w:rPr>
      </w:pPr>
      <w:r w:rsidRPr="00DE1713">
        <w:rPr>
          <w:rFonts w:ascii="Arial" w:hAnsi="Arial" w:cs="Arial"/>
          <w:b/>
          <w:bCs/>
          <w:sz w:val="22"/>
          <w:szCs w:val="22"/>
        </w:rPr>
        <w:t>14.</w:t>
      </w:r>
      <w:r w:rsidRPr="00DE1713">
        <w:rPr>
          <w:rFonts w:ascii="Arial" w:hAnsi="Arial" w:cs="Arial"/>
          <w:b/>
          <w:bCs/>
          <w:sz w:val="22"/>
          <w:szCs w:val="22"/>
        </w:rPr>
        <w:tab/>
        <w:t>Limitations and restrictions placed on Respondent</w:t>
      </w:r>
    </w:p>
    <w:p w14:paraId="7E9C5345" w14:textId="4503FC7E" w:rsidR="00C00134" w:rsidRPr="00DE1713" w:rsidRDefault="00DF1441" w:rsidP="00377893">
      <w:pPr>
        <w:pStyle w:val="Body"/>
        <w:spacing w:after="120" w:line="240" w:lineRule="auto"/>
        <w:rPr>
          <w:rFonts w:ascii="Arial" w:hAnsi="Arial" w:cs="Arial"/>
          <w:b/>
          <w:i/>
          <w:iCs/>
          <w:sz w:val="22"/>
          <w:szCs w:val="22"/>
          <w:lang w:val="es-US"/>
        </w:rPr>
      </w:pPr>
      <w:r w:rsidRPr="00DE1713">
        <w:rPr>
          <w:rFonts w:ascii="Arial" w:hAnsi="Arial" w:cs="Arial"/>
          <w:b/>
          <w:bCs/>
          <w:i/>
          <w:iCs/>
          <w:sz w:val="22"/>
          <w:szCs w:val="22"/>
        </w:rPr>
        <w:tab/>
      </w:r>
      <w:r w:rsidRPr="00DE1713">
        <w:rPr>
          <w:rFonts w:ascii="Arial" w:hAnsi="Arial" w:cs="Arial"/>
          <w:b/>
          <w:bCs/>
          <w:i/>
          <w:iCs/>
          <w:sz w:val="22"/>
          <w:szCs w:val="22"/>
          <w:lang w:val="es-US"/>
        </w:rPr>
        <w:t>Limitaciones y restricciones impuestas a la parte demandada</w:t>
      </w:r>
    </w:p>
    <w:p w14:paraId="3B870D9C" w14:textId="77777777" w:rsidR="008F7C9B" w:rsidRPr="00DE1713" w:rsidRDefault="00C00134" w:rsidP="003C34E6">
      <w:pPr>
        <w:pStyle w:val="Body"/>
        <w:spacing w:line="240" w:lineRule="auto"/>
        <w:ind w:left="720"/>
        <w:rPr>
          <w:rFonts w:ascii="Arial" w:hAnsi="Arial" w:cs="Arial"/>
          <w:sz w:val="22"/>
          <w:szCs w:val="22"/>
        </w:rPr>
      </w:pPr>
      <w:r w:rsidRPr="00DE1713">
        <w:rPr>
          <w:rFonts w:ascii="Arial" w:hAnsi="Arial" w:cs="Arial"/>
          <w:sz w:val="22"/>
          <w:szCs w:val="22"/>
        </w:rPr>
        <w:t>The limitations and restrictions placed on Respondent are as follows:</w:t>
      </w:r>
    </w:p>
    <w:p w14:paraId="4E337F64" w14:textId="7C038035" w:rsidR="00C00134" w:rsidRPr="00DE1713" w:rsidRDefault="008F7C9B" w:rsidP="00377893">
      <w:pPr>
        <w:pStyle w:val="Body"/>
        <w:spacing w:after="120" w:line="240" w:lineRule="auto"/>
        <w:ind w:left="720"/>
        <w:rPr>
          <w:rFonts w:ascii="Arial" w:hAnsi="Arial" w:cs="Arial"/>
          <w:i/>
          <w:iCs/>
          <w:sz w:val="22"/>
          <w:szCs w:val="22"/>
          <w:lang w:val="es-US"/>
        </w:rPr>
      </w:pPr>
      <w:r w:rsidRPr="00DE1713">
        <w:rPr>
          <w:rFonts w:ascii="Arial" w:hAnsi="Arial" w:cs="Arial"/>
          <w:i/>
          <w:iCs/>
          <w:sz w:val="22"/>
          <w:szCs w:val="22"/>
          <w:lang w:val="es-US"/>
        </w:rPr>
        <w:t>Las limitaciones y restricciones impuestas a la parte demandada son las siguientes:</w:t>
      </w:r>
    </w:p>
    <w:p w14:paraId="2501FE8C" w14:textId="77777777" w:rsidR="008F7C9B" w:rsidRPr="00DE1713" w:rsidRDefault="00C00134" w:rsidP="003C34E6">
      <w:pPr>
        <w:pStyle w:val="Body"/>
        <w:tabs>
          <w:tab w:val="left" w:pos="1440"/>
        </w:tabs>
        <w:spacing w:line="240" w:lineRule="auto"/>
        <w:ind w:left="1440" w:hanging="360"/>
        <w:rPr>
          <w:rFonts w:ascii="Arial" w:hAnsi="Arial" w:cs="Arial"/>
          <w:sz w:val="22"/>
          <w:szCs w:val="22"/>
        </w:rPr>
      </w:pPr>
      <w:r w:rsidRPr="00DE1713">
        <w:rPr>
          <w:rFonts w:ascii="Arial" w:hAnsi="Arial" w:cs="Arial"/>
          <w:sz w:val="22"/>
          <w:szCs w:val="22"/>
        </w:rPr>
        <w:lastRenderedPageBreak/>
        <w:t>[  ]</w:t>
      </w:r>
      <w:r w:rsidRPr="00DE1713">
        <w:rPr>
          <w:rFonts w:ascii="Arial" w:hAnsi="Arial" w:cs="Arial"/>
          <w:sz w:val="22"/>
          <w:szCs w:val="22"/>
        </w:rPr>
        <w:tab/>
        <w:t>To vote or hold an elected office.</w:t>
      </w:r>
    </w:p>
    <w:p w14:paraId="28AB0CF3" w14:textId="3FB7E540" w:rsidR="00C00134" w:rsidRPr="00DE1713" w:rsidRDefault="00BB1348" w:rsidP="00377893">
      <w:pPr>
        <w:pStyle w:val="Body"/>
        <w:tabs>
          <w:tab w:val="left" w:pos="1440"/>
        </w:tabs>
        <w:spacing w:after="120" w:line="240" w:lineRule="auto"/>
        <w:ind w:left="1440" w:hanging="360"/>
        <w:rPr>
          <w:rFonts w:ascii="Arial" w:hAnsi="Arial" w:cs="Arial"/>
          <w:i/>
          <w:iCs/>
          <w:sz w:val="22"/>
          <w:szCs w:val="22"/>
          <w:lang w:val="es-US"/>
        </w:rPr>
      </w:pPr>
      <w:r w:rsidRPr="00DE1713">
        <w:rPr>
          <w:rFonts w:ascii="Arial" w:hAnsi="Arial" w:cs="Arial"/>
          <w:i/>
          <w:iCs/>
          <w:sz w:val="22"/>
          <w:szCs w:val="22"/>
        </w:rPr>
        <w:tab/>
      </w:r>
      <w:r w:rsidRPr="00DE1713">
        <w:rPr>
          <w:rFonts w:ascii="Arial" w:hAnsi="Arial" w:cs="Arial"/>
          <w:i/>
          <w:iCs/>
          <w:sz w:val="22"/>
          <w:szCs w:val="22"/>
          <w:lang w:val="es-US"/>
        </w:rPr>
        <w:t>Votar u ocupar un puesto de elección popular.</w:t>
      </w:r>
    </w:p>
    <w:p w14:paraId="62DDF3B8" w14:textId="77777777" w:rsidR="008F7C9B" w:rsidRPr="00DE1713" w:rsidRDefault="00C00134" w:rsidP="003C34E6">
      <w:pPr>
        <w:pStyle w:val="Body"/>
        <w:tabs>
          <w:tab w:val="left" w:pos="1440"/>
        </w:tabs>
        <w:spacing w:line="240" w:lineRule="auto"/>
        <w:ind w:left="1440" w:hanging="360"/>
        <w:rPr>
          <w:rFonts w:ascii="Arial" w:hAnsi="Arial" w:cs="Arial"/>
          <w:sz w:val="22"/>
          <w:szCs w:val="22"/>
        </w:rPr>
      </w:pPr>
      <w:r w:rsidRPr="00DE1713">
        <w:rPr>
          <w:rFonts w:ascii="Arial" w:hAnsi="Arial" w:cs="Arial"/>
          <w:sz w:val="22"/>
          <w:szCs w:val="22"/>
        </w:rPr>
        <w:t>[  ]</w:t>
      </w:r>
      <w:r w:rsidRPr="00DE1713">
        <w:rPr>
          <w:rFonts w:ascii="Arial" w:hAnsi="Arial" w:cs="Arial"/>
          <w:sz w:val="22"/>
          <w:szCs w:val="22"/>
        </w:rPr>
        <w:tab/>
        <w:t>To marry, divorce, or enter into or end a state registered domestic partnership.</w:t>
      </w:r>
    </w:p>
    <w:p w14:paraId="451C9627" w14:textId="6EEC8CF4" w:rsidR="00C00134" w:rsidRPr="00DE1713" w:rsidRDefault="00BB1348" w:rsidP="00377893">
      <w:pPr>
        <w:pStyle w:val="Body"/>
        <w:tabs>
          <w:tab w:val="left" w:pos="1440"/>
        </w:tabs>
        <w:spacing w:after="120" w:line="240" w:lineRule="auto"/>
        <w:ind w:left="1440" w:hanging="360"/>
        <w:rPr>
          <w:rFonts w:ascii="Arial" w:hAnsi="Arial" w:cs="Arial"/>
          <w:i/>
          <w:iCs/>
          <w:sz w:val="22"/>
          <w:szCs w:val="22"/>
          <w:lang w:val="es-US"/>
        </w:rPr>
      </w:pPr>
      <w:r w:rsidRPr="00DE1713">
        <w:rPr>
          <w:rFonts w:ascii="Arial" w:hAnsi="Arial" w:cs="Arial"/>
          <w:i/>
          <w:iCs/>
          <w:sz w:val="22"/>
          <w:szCs w:val="22"/>
        </w:rPr>
        <w:tab/>
      </w:r>
      <w:r w:rsidRPr="00DE1713">
        <w:rPr>
          <w:rFonts w:ascii="Arial" w:hAnsi="Arial" w:cs="Arial"/>
          <w:i/>
          <w:iCs/>
          <w:sz w:val="22"/>
          <w:szCs w:val="22"/>
          <w:lang w:val="es-US"/>
        </w:rPr>
        <w:t>Contraer matrimonio, divorciarse o iniciar o terminar una pareja de hecho inscrita en el estado.</w:t>
      </w:r>
    </w:p>
    <w:p w14:paraId="444D0490" w14:textId="77777777" w:rsidR="008F7C9B" w:rsidRPr="00DE1713" w:rsidRDefault="00C00134" w:rsidP="003C34E6">
      <w:pPr>
        <w:pStyle w:val="Body"/>
        <w:tabs>
          <w:tab w:val="left" w:pos="1440"/>
        </w:tabs>
        <w:spacing w:line="240" w:lineRule="auto"/>
        <w:ind w:left="1440" w:hanging="360"/>
        <w:rPr>
          <w:rFonts w:ascii="Arial" w:hAnsi="Arial" w:cs="Arial"/>
          <w:sz w:val="22"/>
          <w:szCs w:val="22"/>
        </w:rPr>
      </w:pPr>
      <w:r w:rsidRPr="00DE1713">
        <w:rPr>
          <w:rFonts w:ascii="Arial" w:hAnsi="Arial" w:cs="Arial"/>
          <w:sz w:val="22"/>
          <w:szCs w:val="22"/>
        </w:rPr>
        <w:t>[  ]</w:t>
      </w:r>
      <w:r w:rsidRPr="00DE1713">
        <w:rPr>
          <w:rFonts w:ascii="Arial" w:hAnsi="Arial" w:cs="Arial"/>
          <w:sz w:val="22"/>
          <w:szCs w:val="22"/>
        </w:rPr>
        <w:tab/>
        <w:t>To consent to or refuse medical treatment.</w:t>
      </w:r>
    </w:p>
    <w:p w14:paraId="74B921C5" w14:textId="058AB8E5" w:rsidR="00C00134" w:rsidRPr="00DE1713" w:rsidRDefault="00BB1348" w:rsidP="00377893">
      <w:pPr>
        <w:pStyle w:val="Body"/>
        <w:tabs>
          <w:tab w:val="left" w:pos="1440"/>
        </w:tabs>
        <w:spacing w:after="120" w:line="240" w:lineRule="auto"/>
        <w:ind w:left="1440" w:hanging="360"/>
        <w:rPr>
          <w:rFonts w:ascii="Arial" w:hAnsi="Arial" w:cs="Arial"/>
          <w:i/>
          <w:iCs/>
          <w:sz w:val="22"/>
          <w:szCs w:val="22"/>
          <w:lang w:val="es-US"/>
        </w:rPr>
      </w:pPr>
      <w:r w:rsidRPr="00DE1713">
        <w:rPr>
          <w:rFonts w:ascii="Arial" w:hAnsi="Arial" w:cs="Arial"/>
          <w:i/>
          <w:iCs/>
          <w:sz w:val="22"/>
          <w:szCs w:val="22"/>
        </w:rPr>
        <w:tab/>
      </w:r>
      <w:r w:rsidRPr="00DE1713">
        <w:rPr>
          <w:rFonts w:ascii="Arial" w:hAnsi="Arial" w:cs="Arial"/>
          <w:i/>
          <w:iCs/>
          <w:sz w:val="22"/>
          <w:szCs w:val="22"/>
          <w:lang w:val="es-US"/>
        </w:rPr>
        <w:t>Consentir o rechazar tratamientos médicos.</w:t>
      </w:r>
    </w:p>
    <w:p w14:paraId="149C2369" w14:textId="77777777" w:rsidR="008F7C9B" w:rsidRPr="00DE1713" w:rsidRDefault="00C00134" w:rsidP="003C34E6">
      <w:pPr>
        <w:pStyle w:val="Body"/>
        <w:tabs>
          <w:tab w:val="left" w:pos="1440"/>
        </w:tabs>
        <w:spacing w:line="240" w:lineRule="auto"/>
        <w:ind w:left="1440" w:hanging="360"/>
        <w:rPr>
          <w:rFonts w:ascii="Arial" w:hAnsi="Arial" w:cs="Arial"/>
          <w:sz w:val="22"/>
          <w:szCs w:val="22"/>
        </w:rPr>
      </w:pPr>
      <w:r w:rsidRPr="00DE1713">
        <w:rPr>
          <w:rFonts w:ascii="Arial" w:hAnsi="Arial" w:cs="Arial"/>
          <w:sz w:val="22"/>
          <w:szCs w:val="22"/>
        </w:rPr>
        <w:t>[  ]</w:t>
      </w:r>
      <w:r w:rsidRPr="00DE1713">
        <w:rPr>
          <w:rFonts w:ascii="Arial" w:hAnsi="Arial" w:cs="Arial"/>
          <w:sz w:val="22"/>
          <w:szCs w:val="22"/>
        </w:rPr>
        <w:tab/>
        <w:t>To decide who shall provide care and assistance.</w:t>
      </w:r>
    </w:p>
    <w:p w14:paraId="7D5166F8" w14:textId="7FD7D1D6" w:rsidR="00C00134" w:rsidRPr="00DE1713" w:rsidRDefault="00BB1348" w:rsidP="00377893">
      <w:pPr>
        <w:pStyle w:val="Body"/>
        <w:tabs>
          <w:tab w:val="left" w:pos="1440"/>
        </w:tabs>
        <w:spacing w:after="120" w:line="240" w:lineRule="auto"/>
        <w:ind w:left="1440" w:hanging="360"/>
        <w:rPr>
          <w:rFonts w:ascii="Arial" w:hAnsi="Arial" w:cs="Arial"/>
          <w:i/>
          <w:iCs/>
          <w:sz w:val="22"/>
          <w:szCs w:val="22"/>
          <w:lang w:val="es-US"/>
        </w:rPr>
      </w:pPr>
      <w:r w:rsidRPr="00DE1713">
        <w:rPr>
          <w:rFonts w:ascii="Arial" w:hAnsi="Arial" w:cs="Arial"/>
          <w:i/>
          <w:iCs/>
          <w:sz w:val="22"/>
          <w:szCs w:val="22"/>
        </w:rPr>
        <w:tab/>
      </w:r>
      <w:r w:rsidRPr="00DE1713">
        <w:rPr>
          <w:rFonts w:ascii="Arial" w:hAnsi="Arial" w:cs="Arial"/>
          <w:i/>
          <w:iCs/>
          <w:sz w:val="22"/>
          <w:szCs w:val="22"/>
          <w:lang w:val="es-US"/>
        </w:rPr>
        <w:t>Decidir quién deberá brindarle cuidado y asistencia.</w:t>
      </w:r>
    </w:p>
    <w:p w14:paraId="27712A3B" w14:textId="77777777" w:rsidR="008F7C9B" w:rsidRPr="00DE1713" w:rsidRDefault="00C00134" w:rsidP="003C34E6">
      <w:pPr>
        <w:pStyle w:val="Body"/>
        <w:tabs>
          <w:tab w:val="left" w:pos="1440"/>
        </w:tabs>
        <w:spacing w:line="240" w:lineRule="auto"/>
        <w:ind w:left="1440" w:hanging="360"/>
        <w:rPr>
          <w:rFonts w:ascii="Arial" w:hAnsi="Arial" w:cs="Arial"/>
          <w:sz w:val="22"/>
          <w:szCs w:val="22"/>
        </w:rPr>
      </w:pPr>
      <w:r w:rsidRPr="00DE1713">
        <w:rPr>
          <w:rFonts w:ascii="Arial" w:hAnsi="Arial" w:cs="Arial"/>
          <w:sz w:val="22"/>
          <w:szCs w:val="22"/>
        </w:rPr>
        <w:t>[  ]</w:t>
      </w:r>
      <w:r w:rsidRPr="00DE1713">
        <w:rPr>
          <w:rFonts w:ascii="Arial" w:hAnsi="Arial" w:cs="Arial"/>
          <w:sz w:val="22"/>
          <w:szCs w:val="22"/>
        </w:rPr>
        <w:tab/>
        <w:t>To make decisions regarding social aspects of their life.</w:t>
      </w:r>
    </w:p>
    <w:p w14:paraId="36E82138" w14:textId="4DC293A9" w:rsidR="00C00134" w:rsidRPr="00DE1713" w:rsidRDefault="00BB1348" w:rsidP="00377893">
      <w:pPr>
        <w:pStyle w:val="Body"/>
        <w:tabs>
          <w:tab w:val="left" w:pos="1440"/>
        </w:tabs>
        <w:spacing w:after="120" w:line="240" w:lineRule="auto"/>
        <w:ind w:left="1440" w:hanging="360"/>
        <w:rPr>
          <w:rFonts w:ascii="Arial" w:hAnsi="Arial" w:cs="Arial"/>
          <w:i/>
          <w:iCs/>
          <w:sz w:val="22"/>
          <w:szCs w:val="22"/>
          <w:lang w:val="es-US"/>
        </w:rPr>
      </w:pPr>
      <w:r w:rsidRPr="00DE1713">
        <w:rPr>
          <w:rFonts w:ascii="Arial" w:hAnsi="Arial" w:cs="Arial"/>
          <w:i/>
          <w:iCs/>
          <w:sz w:val="22"/>
          <w:szCs w:val="22"/>
        </w:rPr>
        <w:tab/>
      </w:r>
      <w:r w:rsidRPr="00DE1713">
        <w:rPr>
          <w:rFonts w:ascii="Arial" w:hAnsi="Arial" w:cs="Arial"/>
          <w:i/>
          <w:iCs/>
          <w:sz w:val="22"/>
          <w:szCs w:val="22"/>
          <w:lang w:val="es-US"/>
        </w:rPr>
        <w:t>Tomar decisiones sobre los aspectos sociales de su vida.</w:t>
      </w:r>
    </w:p>
    <w:p w14:paraId="00D950BF" w14:textId="77777777" w:rsidR="008F7C9B" w:rsidRPr="00DE1713" w:rsidRDefault="00C00134" w:rsidP="003C34E6">
      <w:pPr>
        <w:pStyle w:val="Body"/>
        <w:tabs>
          <w:tab w:val="left" w:pos="1440"/>
        </w:tabs>
        <w:spacing w:line="240" w:lineRule="auto"/>
        <w:ind w:left="1440" w:hanging="360"/>
        <w:rPr>
          <w:rFonts w:ascii="Arial" w:hAnsi="Arial" w:cs="Arial"/>
          <w:sz w:val="22"/>
          <w:szCs w:val="22"/>
        </w:rPr>
      </w:pPr>
      <w:r w:rsidRPr="00DE1713">
        <w:rPr>
          <w:rFonts w:ascii="Arial" w:hAnsi="Arial" w:cs="Arial"/>
          <w:sz w:val="22"/>
          <w:szCs w:val="22"/>
        </w:rPr>
        <w:t>[  ]</w:t>
      </w:r>
      <w:r w:rsidRPr="00DE1713">
        <w:rPr>
          <w:rFonts w:ascii="Arial" w:hAnsi="Arial" w:cs="Arial"/>
          <w:sz w:val="22"/>
          <w:szCs w:val="22"/>
        </w:rPr>
        <w:tab/>
        <w:t>To possess a license to drive.</w:t>
      </w:r>
    </w:p>
    <w:p w14:paraId="024F3531" w14:textId="0539249A" w:rsidR="00C00134" w:rsidRPr="00DE1713" w:rsidRDefault="00BB1348" w:rsidP="00377893">
      <w:pPr>
        <w:pStyle w:val="Body"/>
        <w:tabs>
          <w:tab w:val="left" w:pos="1440"/>
        </w:tabs>
        <w:spacing w:after="120" w:line="240" w:lineRule="auto"/>
        <w:ind w:left="1440" w:hanging="360"/>
        <w:rPr>
          <w:rFonts w:ascii="Arial" w:hAnsi="Arial" w:cs="Arial"/>
          <w:i/>
          <w:iCs/>
          <w:sz w:val="22"/>
          <w:szCs w:val="22"/>
          <w:lang w:val="es-US"/>
        </w:rPr>
      </w:pPr>
      <w:r w:rsidRPr="00DE1713">
        <w:rPr>
          <w:rFonts w:ascii="Arial" w:hAnsi="Arial" w:cs="Arial"/>
          <w:i/>
          <w:iCs/>
          <w:sz w:val="22"/>
          <w:szCs w:val="22"/>
        </w:rPr>
        <w:tab/>
      </w:r>
      <w:r w:rsidRPr="00DE1713">
        <w:rPr>
          <w:rFonts w:ascii="Arial" w:hAnsi="Arial" w:cs="Arial"/>
          <w:i/>
          <w:iCs/>
          <w:sz w:val="22"/>
          <w:szCs w:val="22"/>
          <w:lang w:val="es-US"/>
        </w:rPr>
        <w:t>Poseer una licencia de conducir.</w:t>
      </w:r>
    </w:p>
    <w:p w14:paraId="349E4C34" w14:textId="77777777" w:rsidR="008F7C9B" w:rsidRPr="00DE1713" w:rsidRDefault="00C00134" w:rsidP="003C34E6">
      <w:pPr>
        <w:pStyle w:val="Body"/>
        <w:tabs>
          <w:tab w:val="left" w:pos="1440"/>
        </w:tabs>
        <w:spacing w:line="240" w:lineRule="auto"/>
        <w:ind w:left="1440" w:hanging="360"/>
        <w:rPr>
          <w:rFonts w:ascii="Arial" w:hAnsi="Arial" w:cs="Arial"/>
          <w:sz w:val="22"/>
          <w:szCs w:val="22"/>
        </w:rPr>
      </w:pPr>
      <w:r w:rsidRPr="00DE1713">
        <w:rPr>
          <w:rFonts w:ascii="Arial" w:hAnsi="Arial" w:cs="Arial"/>
          <w:sz w:val="22"/>
          <w:szCs w:val="22"/>
        </w:rPr>
        <w:t>[  ]</w:t>
      </w:r>
      <w:r w:rsidRPr="00DE1713">
        <w:rPr>
          <w:rFonts w:ascii="Arial" w:hAnsi="Arial" w:cs="Arial"/>
          <w:sz w:val="22"/>
          <w:szCs w:val="22"/>
        </w:rPr>
        <w:tab/>
        <w:t>To make or revoke a will.</w:t>
      </w:r>
    </w:p>
    <w:p w14:paraId="33B85618" w14:textId="69FE0817" w:rsidR="00C00134" w:rsidRPr="00DE1713" w:rsidRDefault="00BB1348" w:rsidP="00377893">
      <w:pPr>
        <w:pStyle w:val="Body"/>
        <w:tabs>
          <w:tab w:val="left" w:pos="1440"/>
        </w:tabs>
        <w:spacing w:after="120" w:line="240" w:lineRule="auto"/>
        <w:ind w:left="1440" w:hanging="360"/>
        <w:rPr>
          <w:rFonts w:ascii="Arial" w:hAnsi="Arial" w:cs="Arial"/>
          <w:i/>
          <w:iCs/>
          <w:sz w:val="22"/>
          <w:szCs w:val="22"/>
          <w:lang w:val="es-US"/>
        </w:rPr>
      </w:pPr>
      <w:r w:rsidRPr="00DE1713">
        <w:rPr>
          <w:rFonts w:ascii="Arial" w:hAnsi="Arial" w:cs="Arial"/>
          <w:i/>
          <w:iCs/>
          <w:sz w:val="22"/>
          <w:szCs w:val="22"/>
        </w:rPr>
        <w:tab/>
      </w:r>
      <w:r w:rsidRPr="00DE1713">
        <w:rPr>
          <w:rFonts w:ascii="Arial" w:hAnsi="Arial" w:cs="Arial"/>
          <w:i/>
          <w:iCs/>
          <w:sz w:val="22"/>
          <w:szCs w:val="22"/>
          <w:lang w:val="es-US"/>
        </w:rPr>
        <w:t>Hacer o revocar un testamento.</w:t>
      </w:r>
    </w:p>
    <w:p w14:paraId="149D8409" w14:textId="77777777" w:rsidR="008F7C9B" w:rsidRPr="00DE1713" w:rsidRDefault="00C00134" w:rsidP="003C34E6">
      <w:pPr>
        <w:pStyle w:val="Body"/>
        <w:tabs>
          <w:tab w:val="left" w:pos="1440"/>
        </w:tabs>
        <w:spacing w:line="240" w:lineRule="auto"/>
        <w:ind w:left="1440" w:hanging="360"/>
        <w:rPr>
          <w:rFonts w:ascii="Arial" w:hAnsi="Arial" w:cs="Arial"/>
          <w:sz w:val="22"/>
          <w:szCs w:val="22"/>
        </w:rPr>
      </w:pPr>
      <w:r w:rsidRPr="00DE1713">
        <w:rPr>
          <w:rFonts w:ascii="Arial" w:hAnsi="Arial" w:cs="Arial"/>
          <w:sz w:val="22"/>
          <w:szCs w:val="22"/>
        </w:rPr>
        <w:t>[  ]</w:t>
      </w:r>
      <w:r w:rsidRPr="00DE1713">
        <w:rPr>
          <w:rFonts w:ascii="Arial" w:hAnsi="Arial" w:cs="Arial"/>
          <w:sz w:val="22"/>
          <w:szCs w:val="22"/>
        </w:rPr>
        <w:tab/>
        <w:t>To enter into a contract.</w:t>
      </w:r>
    </w:p>
    <w:p w14:paraId="41CBA087" w14:textId="18172EAA" w:rsidR="00C00134" w:rsidRPr="00DE1713" w:rsidRDefault="00BB1348" w:rsidP="00377893">
      <w:pPr>
        <w:pStyle w:val="Body"/>
        <w:tabs>
          <w:tab w:val="left" w:pos="1440"/>
        </w:tabs>
        <w:spacing w:after="120" w:line="240" w:lineRule="auto"/>
        <w:ind w:left="1440" w:hanging="360"/>
        <w:rPr>
          <w:rFonts w:ascii="Arial" w:hAnsi="Arial" w:cs="Arial"/>
          <w:i/>
          <w:iCs/>
          <w:sz w:val="22"/>
          <w:szCs w:val="22"/>
        </w:rPr>
      </w:pPr>
      <w:r w:rsidRPr="00DE1713">
        <w:rPr>
          <w:rFonts w:ascii="Arial" w:hAnsi="Arial" w:cs="Arial"/>
          <w:i/>
          <w:iCs/>
          <w:sz w:val="22"/>
          <w:szCs w:val="22"/>
        </w:rPr>
        <w:tab/>
      </w:r>
      <w:proofErr w:type="spellStart"/>
      <w:r w:rsidRPr="00DE1713">
        <w:rPr>
          <w:rFonts w:ascii="Arial" w:hAnsi="Arial" w:cs="Arial"/>
          <w:i/>
          <w:iCs/>
          <w:sz w:val="22"/>
          <w:szCs w:val="22"/>
        </w:rPr>
        <w:t>Firmar</w:t>
      </w:r>
      <w:proofErr w:type="spellEnd"/>
      <w:r w:rsidRPr="00DE1713">
        <w:rPr>
          <w:rFonts w:ascii="Arial" w:hAnsi="Arial" w:cs="Arial"/>
          <w:i/>
          <w:iCs/>
          <w:sz w:val="22"/>
          <w:szCs w:val="22"/>
        </w:rPr>
        <w:t xml:space="preserve"> un </w:t>
      </w:r>
      <w:proofErr w:type="spellStart"/>
      <w:r w:rsidRPr="00DE1713">
        <w:rPr>
          <w:rFonts w:ascii="Arial" w:hAnsi="Arial" w:cs="Arial"/>
          <w:i/>
          <w:iCs/>
          <w:sz w:val="22"/>
          <w:szCs w:val="22"/>
        </w:rPr>
        <w:t>contrato</w:t>
      </w:r>
      <w:proofErr w:type="spellEnd"/>
      <w:r w:rsidRPr="00DE1713">
        <w:rPr>
          <w:rFonts w:ascii="Arial" w:hAnsi="Arial" w:cs="Arial"/>
          <w:i/>
          <w:iCs/>
          <w:sz w:val="22"/>
          <w:szCs w:val="22"/>
        </w:rPr>
        <w:t>.</w:t>
      </w:r>
    </w:p>
    <w:p w14:paraId="2252F16D" w14:textId="77777777" w:rsidR="008F7C9B" w:rsidRPr="00DE1713" w:rsidRDefault="00C00134" w:rsidP="003C34E6">
      <w:pPr>
        <w:pStyle w:val="Body"/>
        <w:tabs>
          <w:tab w:val="left" w:pos="1440"/>
        </w:tabs>
        <w:spacing w:line="240" w:lineRule="auto"/>
        <w:ind w:left="1440" w:hanging="360"/>
        <w:rPr>
          <w:rFonts w:ascii="Arial" w:hAnsi="Arial" w:cs="Arial"/>
          <w:sz w:val="22"/>
          <w:szCs w:val="22"/>
        </w:rPr>
      </w:pPr>
      <w:r w:rsidRPr="00DE1713">
        <w:rPr>
          <w:rFonts w:ascii="Arial" w:hAnsi="Arial" w:cs="Arial"/>
          <w:sz w:val="22"/>
          <w:szCs w:val="22"/>
        </w:rPr>
        <w:t>[  ]</w:t>
      </w:r>
      <w:r w:rsidRPr="00DE1713">
        <w:rPr>
          <w:rFonts w:ascii="Arial" w:hAnsi="Arial" w:cs="Arial"/>
          <w:sz w:val="22"/>
          <w:szCs w:val="22"/>
        </w:rPr>
        <w:tab/>
        <w:t>To appoint someone to act on their behalf.</w:t>
      </w:r>
    </w:p>
    <w:p w14:paraId="3BDA224D" w14:textId="7FC4D8AF" w:rsidR="00C00134" w:rsidRPr="00DE1713" w:rsidRDefault="00BB1348" w:rsidP="00377893">
      <w:pPr>
        <w:pStyle w:val="Body"/>
        <w:tabs>
          <w:tab w:val="left" w:pos="1440"/>
        </w:tabs>
        <w:spacing w:after="120" w:line="240" w:lineRule="auto"/>
        <w:ind w:left="1440" w:hanging="360"/>
        <w:rPr>
          <w:rFonts w:ascii="Arial" w:hAnsi="Arial" w:cs="Arial"/>
          <w:i/>
          <w:iCs/>
          <w:sz w:val="22"/>
          <w:szCs w:val="22"/>
          <w:lang w:val="es-US"/>
        </w:rPr>
      </w:pPr>
      <w:r w:rsidRPr="00DE1713">
        <w:rPr>
          <w:rFonts w:ascii="Arial" w:hAnsi="Arial" w:cs="Arial"/>
          <w:i/>
          <w:iCs/>
          <w:sz w:val="22"/>
          <w:szCs w:val="22"/>
        </w:rPr>
        <w:tab/>
      </w:r>
      <w:r w:rsidRPr="00DE1713">
        <w:rPr>
          <w:rFonts w:ascii="Arial" w:hAnsi="Arial" w:cs="Arial"/>
          <w:i/>
          <w:iCs/>
          <w:sz w:val="22"/>
          <w:szCs w:val="22"/>
          <w:lang w:val="es-US"/>
        </w:rPr>
        <w:t>Nombrar a alguien que actúe en su nombre.</w:t>
      </w:r>
    </w:p>
    <w:p w14:paraId="2FA02077" w14:textId="77777777" w:rsidR="008F7C9B" w:rsidRPr="00DE1713" w:rsidRDefault="00C00134" w:rsidP="003C34E6">
      <w:pPr>
        <w:pStyle w:val="Body"/>
        <w:tabs>
          <w:tab w:val="left" w:pos="1440"/>
        </w:tabs>
        <w:spacing w:line="240" w:lineRule="auto"/>
        <w:ind w:left="1440" w:hanging="360"/>
        <w:rPr>
          <w:rFonts w:ascii="Arial" w:hAnsi="Arial" w:cs="Arial"/>
          <w:sz w:val="22"/>
          <w:szCs w:val="22"/>
        </w:rPr>
      </w:pPr>
      <w:r w:rsidRPr="00DE1713">
        <w:rPr>
          <w:rFonts w:ascii="Arial" w:hAnsi="Arial" w:cs="Arial"/>
          <w:sz w:val="22"/>
          <w:szCs w:val="22"/>
        </w:rPr>
        <w:t>[  ]</w:t>
      </w:r>
      <w:r w:rsidRPr="00DE1713">
        <w:rPr>
          <w:rFonts w:ascii="Arial" w:hAnsi="Arial" w:cs="Arial"/>
          <w:sz w:val="22"/>
          <w:szCs w:val="22"/>
        </w:rPr>
        <w:tab/>
        <w:t>To sue and be sued, other than through a guardian and/or conservator.</w:t>
      </w:r>
    </w:p>
    <w:p w14:paraId="3A62B3D9" w14:textId="17AC73A1" w:rsidR="00C00134" w:rsidRPr="00DE1713" w:rsidRDefault="00BB1348" w:rsidP="00377893">
      <w:pPr>
        <w:pStyle w:val="Body"/>
        <w:tabs>
          <w:tab w:val="left" w:pos="1440"/>
        </w:tabs>
        <w:spacing w:after="120" w:line="240" w:lineRule="auto"/>
        <w:ind w:left="1440" w:hanging="360"/>
        <w:rPr>
          <w:rFonts w:ascii="Arial" w:hAnsi="Arial" w:cs="Arial"/>
          <w:i/>
          <w:iCs/>
          <w:sz w:val="22"/>
          <w:szCs w:val="22"/>
          <w:lang w:val="es-US"/>
        </w:rPr>
      </w:pPr>
      <w:r w:rsidRPr="00DE1713">
        <w:rPr>
          <w:rFonts w:ascii="Arial" w:hAnsi="Arial" w:cs="Arial"/>
          <w:i/>
          <w:iCs/>
          <w:sz w:val="22"/>
          <w:szCs w:val="22"/>
        </w:rPr>
        <w:tab/>
      </w:r>
      <w:r w:rsidRPr="00DE1713">
        <w:rPr>
          <w:rFonts w:ascii="Arial" w:hAnsi="Arial" w:cs="Arial"/>
          <w:i/>
          <w:iCs/>
          <w:sz w:val="22"/>
          <w:szCs w:val="22"/>
          <w:lang w:val="es-US"/>
        </w:rPr>
        <w:t>Demandar y ser demandado, excepto a través de un tutor o curador.</w:t>
      </w:r>
    </w:p>
    <w:p w14:paraId="3D143A9D" w14:textId="77777777" w:rsidR="008F7C9B" w:rsidRPr="00DE1713" w:rsidRDefault="00C00134" w:rsidP="003C34E6">
      <w:pPr>
        <w:pStyle w:val="Body"/>
        <w:tabs>
          <w:tab w:val="left" w:pos="1440"/>
        </w:tabs>
        <w:spacing w:line="240" w:lineRule="auto"/>
        <w:ind w:left="1440" w:hanging="360"/>
        <w:rPr>
          <w:rFonts w:ascii="Arial" w:hAnsi="Arial" w:cs="Arial"/>
          <w:sz w:val="22"/>
          <w:szCs w:val="22"/>
        </w:rPr>
      </w:pPr>
      <w:r w:rsidRPr="00DE1713">
        <w:rPr>
          <w:rFonts w:ascii="Arial" w:hAnsi="Arial" w:cs="Arial"/>
          <w:sz w:val="22"/>
          <w:szCs w:val="22"/>
        </w:rPr>
        <w:t>[  ]</w:t>
      </w:r>
      <w:r w:rsidRPr="00DE1713">
        <w:rPr>
          <w:rFonts w:ascii="Arial" w:hAnsi="Arial" w:cs="Arial"/>
          <w:sz w:val="22"/>
          <w:szCs w:val="22"/>
        </w:rPr>
        <w:tab/>
        <w:t>To buy, sell, own, mortgage, or lease property.</w:t>
      </w:r>
    </w:p>
    <w:p w14:paraId="779A576E" w14:textId="25065253" w:rsidR="00C00134" w:rsidRPr="00DE1713" w:rsidRDefault="00BB1348" w:rsidP="00377893">
      <w:pPr>
        <w:pStyle w:val="Body"/>
        <w:tabs>
          <w:tab w:val="left" w:pos="1440"/>
        </w:tabs>
        <w:spacing w:after="120" w:line="240" w:lineRule="auto"/>
        <w:ind w:left="1440" w:hanging="360"/>
        <w:rPr>
          <w:rFonts w:ascii="Arial" w:hAnsi="Arial" w:cs="Arial"/>
          <w:i/>
          <w:iCs/>
          <w:sz w:val="22"/>
          <w:szCs w:val="22"/>
          <w:lang w:val="es-US"/>
        </w:rPr>
      </w:pPr>
      <w:r w:rsidRPr="00DE1713">
        <w:rPr>
          <w:rFonts w:ascii="Arial" w:hAnsi="Arial" w:cs="Arial"/>
          <w:i/>
          <w:iCs/>
          <w:sz w:val="22"/>
          <w:szCs w:val="22"/>
        </w:rPr>
        <w:tab/>
      </w:r>
      <w:r w:rsidRPr="00DE1713">
        <w:rPr>
          <w:rFonts w:ascii="Arial" w:hAnsi="Arial" w:cs="Arial"/>
          <w:i/>
          <w:iCs/>
          <w:sz w:val="22"/>
          <w:szCs w:val="22"/>
          <w:lang w:val="es-US"/>
        </w:rPr>
        <w:t>Comprar, vender, poseer, hipotecar o arrendar bienes.</w:t>
      </w:r>
    </w:p>
    <w:p w14:paraId="104ADDD8" w14:textId="77777777" w:rsidR="008F7C9B" w:rsidRPr="00DE1713" w:rsidRDefault="00C00134" w:rsidP="003C34E6">
      <w:pPr>
        <w:pStyle w:val="Body"/>
        <w:tabs>
          <w:tab w:val="left" w:pos="1440"/>
        </w:tabs>
        <w:spacing w:line="240" w:lineRule="auto"/>
        <w:ind w:left="1440" w:hanging="360"/>
        <w:rPr>
          <w:rFonts w:ascii="Arial" w:hAnsi="Arial" w:cs="Arial"/>
          <w:sz w:val="22"/>
          <w:szCs w:val="22"/>
        </w:rPr>
      </w:pPr>
      <w:r w:rsidRPr="00DE1713">
        <w:rPr>
          <w:rFonts w:ascii="Arial" w:hAnsi="Arial" w:cs="Arial"/>
          <w:sz w:val="22"/>
          <w:szCs w:val="22"/>
        </w:rPr>
        <w:t>[  ]</w:t>
      </w:r>
      <w:r w:rsidRPr="00DE1713">
        <w:rPr>
          <w:rFonts w:ascii="Arial" w:hAnsi="Arial" w:cs="Arial"/>
          <w:sz w:val="22"/>
          <w:szCs w:val="22"/>
        </w:rPr>
        <w:tab/>
        <w:t>To manage their money.</w:t>
      </w:r>
    </w:p>
    <w:p w14:paraId="771921BA" w14:textId="1BB94B7A" w:rsidR="00C00134" w:rsidRPr="00DE1713" w:rsidRDefault="00BB1348" w:rsidP="00377893">
      <w:pPr>
        <w:pStyle w:val="Body"/>
        <w:tabs>
          <w:tab w:val="left" w:pos="1440"/>
        </w:tabs>
        <w:spacing w:after="120" w:line="240" w:lineRule="auto"/>
        <w:ind w:left="1440" w:hanging="360"/>
        <w:rPr>
          <w:rFonts w:ascii="Arial" w:hAnsi="Arial" w:cs="Arial"/>
          <w:i/>
          <w:iCs/>
          <w:sz w:val="22"/>
          <w:szCs w:val="22"/>
        </w:rPr>
      </w:pPr>
      <w:r w:rsidRPr="00DE1713">
        <w:rPr>
          <w:rFonts w:ascii="Arial" w:hAnsi="Arial" w:cs="Arial"/>
          <w:i/>
          <w:iCs/>
          <w:sz w:val="22"/>
          <w:szCs w:val="22"/>
        </w:rPr>
        <w:tab/>
      </w:r>
      <w:proofErr w:type="spellStart"/>
      <w:r w:rsidRPr="00DE1713">
        <w:rPr>
          <w:rFonts w:ascii="Arial" w:hAnsi="Arial" w:cs="Arial"/>
          <w:i/>
          <w:iCs/>
          <w:sz w:val="22"/>
          <w:szCs w:val="22"/>
        </w:rPr>
        <w:t>Administrar</w:t>
      </w:r>
      <w:proofErr w:type="spellEnd"/>
      <w:r w:rsidRPr="00DE1713">
        <w:rPr>
          <w:rFonts w:ascii="Arial" w:hAnsi="Arial" w:cs="Arial"/>
          <w:i/>
          <w:iCs/>
          <w:sz w:val="22"/>
          <w:szCs w:val="22"/>
        </w:rPr>
        <w:t xml:space="preserve"> </w:t>
      </w:r>
      <w:proofErr w:type="spellStart"/>
      <w:r w:rsidRPr="00DE1713">
        <w:rPr>
          <w:rFonts w:ascii="Arial" w:hAnsi="Arial" w:cs="Arial"/>
          <w:i/>
          <w:iCs/>
          <w:sz w:val="22"/>
          <w:szCs w:val="22"/>
        </w:rPr>
        <w:t>su</w:t>
      </w:r>
      <w:proofErr w:type="spellEnd"/>
      <w:r w:rsidRPr="00DE1713">
        <w:rPr>
          <w:rFonts w:ascii="Arial" w:hAnsi="Arial" w:cs="Arial"/>
          <w:i/>
          <w:iCs/>
          <w:sz w:val="22"/>
          <w:szCs w:val="22"/>
        </w:rPr>
        <w:t xml:space="preserve"> dinero.</w:t>
      </w:r>
    </w:p>
    <w:p w14:paraId="5E89BB2A" w14:textId="77777777" w:rsidR="008F7C9B" w:rsidRPr="00DE1713" w:rsidRDefault="00C00134" w:rsidP="003C34E6">
      <w:pPr>
        <w:pStyle w:val="Body"/>
        <w:tabs>
          <w:tab w:val="left" w:pos="360"/>
          <w:tab w:val="left" w:pos="1440"/>
          <w:tab w:val="right" w:pos="9360"/>
        </w:tabs>
        <w:spacing w:line="240" w:lineRule="auto"/>
        <w:ind w:left="1440" w:hanging="360"/>
        <w:rPr>
          <w:rFonts w:ascii="Arial" w:hAnsi="Arial" w:cs="Arial"/>
          <w:sz w:val="22"/>
          <w:szCs w:val="22"/>
          <w:u w:val="single"/>
          <w:lang w:val="es-US"/>
        </w:rPr>
      </w:pPr>
      <w:r w:rsidRPr="00DE1713">
        <w:rPr>
          <w:rFonts w:ascii="Arial" w:hAnsi="Arial" w:cs="Arial"/>
          <w:sz w:val="22"/>
          <w:szCs w:val="22"/>
          <w:lang w:val="es-US"/>
        </w:rPr>
        <w:t>[  ]</w:t>
      </w:r>
      <w:r w:rsidRPr="00DE1713">
        <w:rPr>
          <w:rFonts w:ascii="Arial" w:hAnsi="Arial" w:cs="Arial"/>
          <w:sz w:val="22"/>
          <w:szCs w:val="22"/>
          <w:lang w:val="es-US"/>
        </w:rPr>
        <w:tab/>
      </w:r>
      <w:proofErr w:type="spellStart"/>
      <w:r w:rsidRPr="00DE1713">
        <w:rPr>
          <w:rFonts w:ascii="Arial" w:hAnsi="Arial" w:cs="Arial"/>
          <w:sz w:val="22"/>
          <w:szCs w:val="22"/>
          <w:lang w:val="es-US"/>
        </w:rPr>
        <w:t>Other</w:t>
      </w:r>
      <w:proofErr w:type="spellEnd"/>
      <w:r w:rsidRPr="00DE1713">
        <w:rPr>
          <w:rFonts w:ascii="Arial" w:hAnsi="Arial" w:cs="Arial"/>
          <w:sz w:val="22"/>
          <w:szCs w:val="22"/>
          <w:lang w:val="es-US"/>
        </w:rPr>
        <w:t xml:space="preserve"> </w:t>
      </w:r>
      <w:proofErr w:type="spellStart"/>
      <w:r w:rsidRPr="00DE1713">
        <w:rPr>
          <w:rFonts w:ascii="Arial" w:hAnsi="Arial" w:cs="Arial"/>
          <w:sz w:val="22"/>
          <w:szCs w:val="22"/>
          <w:lang w:val="es-US"/>
        </w:rPr>
        <w:t>limitations</w:t>
      </w:r>
      <w:proofErr w:type="spellEnd"/>
      <w:r w:rsidRPr="00DE1713">
        <w:rPr>
          <w:rFonts w:ascii="Arial" w:hAnsi="Arial" w:cs="Arial"/>
          <w:sz w:val="22"/>
          <w:szCs w:val="22"/>
          <w:lang w:val="es-US"/>
        </w:rPr>
        <w:t xml:space="preserve"> and </w:t>
      </w:r>
      <w:proofErr w:type="spellStart"/>
      <w:r w:rsidRPr="00DE1713">
        <w:rPr>
          <w:rFonts w:ascii="Arial" w:hAnsi="Arial" w:cs="Arial"/>
          <w:sz w:val="22"/>
          <w:szCs w:val="22"/>
          <w:lang w:val="es-US"/>
        </w:rPr>
        <w:t>restrictions</w:t>
      </w:r>
      <w:proofErr w:type="spellEnd"/>
      <w:r w:rsidRPr="00DE1713">
        <w:rPr>
          <w:rFonts w:ascii="Arial" w:hAnsi="Arial" w:cs="Arial"/>
          <w:sz w:val="22"/>
          <w:szCs w:val="22"/>
          <w:lang w:val="es-US"/>
        </w:rPr>
        <w:t>:</w:t>
      </w:r>
      <w:r w:rsidRPr="00DE1713">
        <w:rPr>
          <w:rFonts w:ascii="Arial" w:hAnsi="Arial" w:cs="Arial"/>
          <w:sz w:val="22"/>
          <w:szCs w:val="22"/>
          <w:u w:val="single"/>
          <w:lang w:val="es-US"/>
        </w:rPr>
        <w:tab/>
      </w:r>
    </w:p>
    <w:p w14:paraId="1A2FC5B3" w14:textId="27169D70" w:rsidR="00C00134" w:rsidRPr="00DE1713" w:rsidRDefault="00BB1348" w:rsidP="00377893">
      <w:pPr>
        <w:pStyle w:val="Body"/>
        <w:tabs>
          <w:tab w:val="left" w:pos="360"/>
          <w:tab w:val="left" w:pos="1440"/>
          <w:tab w:val="right" w:pos="9360"/>
        </w:tabs>
        <w:spacing w:after="120" w:line="240" w:lineRule="auto"/>
        <w:ind w:left="1440" w:hanging="360"/>
        <w:rPr>
          <w:rFonts w:ascii="Arial" w:hAnsi="Arial" w:cs="Arial"/>
          <w:i/>
          <w:iCs/>
          <w:sz w:val="22"/>
          <w:szCs w:val="22"/>
          <w:u w:val="single"/>
          <w:lang w:val="es-US"/>
        </w:rPr>
      </w:pPr>
      <w:r w:rsidRPr="00DE1713">
        <w:rPr>
          <w:rFonts w:ascii="Arial" w:hAnsi="Arial" w:cs="Arial"/>
          <w:i/>
          <w:iCs/>
          <w:sz w:val="22"/>
          <w:szCs w:val="22"/>
          <w:lang w:val="es-US"/>
        </w:rPr>
        <w:tab/>
        <w:t>Otras limitaciones y restricciones:</w:t>
      </w:r>
    </w:p>
    <w:p w14:paraId="35C01183" w14:textId="5B2ECA2E" w:rsidR="00C00134" w:rsidRPr="00DE1713" w:rsidRDefault="00C00134" w:rsidP="00BB1348">
      <w:pPr>
        <w:pStyle w:val="Body"/>
        <w:tabs>
          <w:tab w:val="right" w:pos="9360"/>
        </w:tabs>
        <w:spacing w:after="120" w:line="240" w:lineRule="auto"/>
        <w:ind w:left="1440"/>
        <w:rPr>
          <w:rFonts w:ascii="Arial" w:hAnsi="Arial" w:cs="Arial"/>
          <w:sz w:val="22"/>
          <w:szCs w:val="22"/>
          <w:u w:val="single"/>
          <w:lang w:val="es-US"/>
        </w:rPr>
      </w:pPr>
      <w:r w:rsidRPr="00DE1713">
        <w:rPr>
          <w:rFonts w:ascii="Arial" w:hAnsi="Arial" w:cs="Arial"/>
          <w:sz w:val="22"/>
          <w:szCs w:val="22"/>
          <w:u w:val="single"/>
          <w:lang w:val="es-US"/>
        </w:rPr>
        <w:tab/>
      </w:r>
    </w:p>
    <w:p w14:paraId="246C8BE2" w14:textId="37A5BB4D" w:rsidR="00C00134" w:rsidRPr="00DE1713" w:rsidRDefault="00C00134" w:rsidP="00BB1348">
      <w:pPr>
        <w:pStyle w:val="Body"/>
        <w:tabs>
          <w:tab w:val="right" w:pos="9360"/>
        </w:tabs>
        <w:spacing w:after="120" w:line="240" w:lineRule="auto"/>
        <w:ind w:left="1440"/>
        <w:rPr>
          <w:rFonts w:ascii="Arial" w:hAnsi="Arial" w:cs="Arial"/>
          <w:sz w:val="22"/>
          <w:szCs w:val="22"/>
          <w:u w:val="single"/>
          <w:lang w:val="es-US"/>
        </w:rPr>
      </w:pPr>
      <w:r w:rsidRPr="00DE1713">
        <w:rPr>
          <w:rFonts w:ascii="Arial" w:hAnsi="Arial" w:cs="Arial"/>
          <w:sz w:val="22"/>
          <w:szCs w:val="22"/>
          <w:u w:val="single"/>
          <w:lang w:val="es-US"/>
        </w:rPr>
        <w:tab/>
      </w:r>
    </w:p>
    <w:p w14:paraId="58C468E6" w14:textId="22BDA92D" w:rsidR="007A30B6" w:rsidRPr="00DE1713" w:rsidRDefault="00C00134" w:rsidP="00BB1348">
      <w:pPr>
        <w:pStyle w:val="Body"/>
        <w:tabs>
          <w:tab w:val="right" w:pos="9360"/>
        </w:tabs>
        <w:spacing w:after="120" w:line="240" w:lineRule="auto"/>
        <w:ind w:left="1440"/>
        <w:rPr>
          <w:rFonts w:ascii="Arial" w:hAnsi="Arial" w:cs="Arial"/>
          <w:sz w:val="22"/>
          <w:szCs w:val="22"/>
          <w:u w:val="single"/>
          <w:lang w:val="es-US"/>
        </w:rPr>
      </w:pPr>
      <w:r w:rsidRPr="00DE1713">
        <w:rPr>
          <w:rFonts w:ascii="Arial" w:hAnsi="Arial" w:cs="Arial"/>
          <w:sz w:val="22"/>
          <w:szCs w:val="22"/>
          <w:u w:val="single"/>
          <w:lang w:val="es-US"/>
        </w:rPr>
        <w:tab/>
      </w:r>
    </w:p>
    <w:p w14:paraId="3A1D3207" w14:textId="77777777" w:rsidR="008F7C9B" w:rsidRPr="00DE1713" w:rsidRDefault="00A01392" w:rsidP="003C34E6">
      <w:pPr>
        <w:pStyle w:val="Body"/>
        <w:tabs>
          <w:tab w:val="left" w:pos="720"/>
          <w:tab w:val="left" w:pos="1440"/>
        </w:tabs>
        <w:spacing w:line="240" w:lineRule="auto"/>
        <w:rPr>
          <w:rFonts w:ascii="Arial" w:hAnsi="Arial" w:cs="Arial"/>
          <w:b/>
          <w:sz w:val="22"/>
          <w:szCs w:val="22"/>
        </w:rPr>
      </w:pPr>
      <w:r w:rsidRPr="00DE1713">
        <w:rPr>
          <w:rFonts w:ascii="Arial" w:hAnsi="Arial" w:cs="Arial"/>
          <w:b/>
          <w:bCs/>
          <w:sz w:val="22"/>
          <w:szCs w:val="22"/>
        </w:rPr>
        <w:t>15.</w:t>
      </w:r>
      <w:r w:rsidRPr="00DE1713">
        <w:rPr>
          <w:rFonts w:ascii="Arial" w:hAnsi="Arial" w:cs="Arial"/>
          <w:sz w:val="22"/>
          <w:szCs w:val="22"/>
        </w:rPr>
        <w:tab/>
      </w:r>
      <w:r w:rsidRPr="00DE1713">
        <w:rPr>
          <w:rFonts w:ascii="Arial" w:hAnsi="Arial" w:cs="Arial"/>
          <w:b/>
          <w:bCs/>
          <w:sz w:val="22"/>
          <w:szCs w:val="22"/>
        </w:rPr>
        <w:t>Restrictions on Respondent’s right to communicate, visit, and interact with others</w:t>
      </w:r>
    </w:p>
    <w:p w14:paraId="01F91880" w14:textId="017C3276" w:rsidR="00EC22B2" w:rsidRPr="00DE1713" w:rsidRDefault="00BB1348" w:rsidP="00377893">
      <w:pPr>
        <w:pStyle w:val="Body"/>
        <w:tabs>
          <w:tab w:val="left" w:pos="720"/>
          <w:tab w:val="left" w:pos="1440"/>
        </w:tabs>
        <w:spacing w:after="120" w:line="240" w:lineRule="auto"/>
        <w:rPr>
          <w:rFonts w:ascii="Arial" w:hAnsi="Arial" w:cs="Arial"/>
          <w:i/>
          <w:iCs/>
          <w:sz w:val="22"/>
          <w:szCs w:val="22"/>
          <w:lang w:val="es-US"/>
        </w:rPr>
      </w:pPr>
      <w:r w:rsidRPr="00DE1713">
        <w:rPr>
          <w:rFonts w:ascii="Arial" w:hAnsi="Arial" w:cs="Arial"/>
          <w:b/>
          <w:bCs/>
          <w:i/>
          <w:iCs/>
          <w:sz w:val="22"/>
          <w:szCs w:val="22"/>
        </w:rPr>
        <w:tab/>
      </w:r>
      <w:r w:rsidRPr="00DE1713">
        <w:rPr>
          <w:rFonts w:ascii="Arial" w:hAnsi="Arial" w:cs="Arial"/>
          <w:b/>
          <w:bCs/>
          <w:i/>
          <w:iCs/>
          <w:sz w:val="22"/>
          <w:szCs w:val="22"/>
          <w:lang w:val="es-US"/>
        </w:rPr>
        <w:t xml:space="preserve">Restricciones a los derechos de la parte demandada de comunicarse, visitar e </w:t>
      </w:r>
      <w:r w:rsidR="00AD59E5">
        <w:rPr>
          <w:rFonts w:ascii="Arial" w:hAnsi="Arial" w:cs="Arial"/>
          <w:b/>
          <w:bCs/>
          <w:i/>
          <w:iCs/>
          <w:sz w:val="22"/>
          <w:szCs w:val="22"/>
          <w:lang w:val="es-US"/>
        </w:rPr>
        <w:tab/>
      </w:r>
      <w:r w:rsidRPr="00DE1713">
        <w:rPr>
          <w:rFonts w:ascii="Arial" w:hAnsi="Arial" w:cs="Arial"/>
          <w:b/>
          <w:bCs/>
          <w:i/>
          <w:iCs/>
          <w:sz w:val="22"/>
          <w:szCs w:val="22"/>
          <w:lang w:val="es-US"/>
        </w:rPr>
        <w:t>interactuar con otras personas</w:t>
      </w:r>
    </w:p>
    <w:p w14:paraId="361BBE7E" w14:textId="77777777" w:rsidR="008F7C9B" w:rsidRPr="00DE1713" w:rsidRDefault="00EC22B2" w:rsidP="003C34E6">
      <w:pPr>
        <w:pStyle w:val="Body"/>
        <w:tabs>
          <w:tab w:val="left" w:pos="720"/>
        </w:tabs>
        <w:spacing w:line="240" w:lineRule="auto"/>
        <w:ind w:left="720"/>
        <w:rPr>
          <w:rFonts w:ascii="Arial" w:hAnsi="Arial" w:cs="Arial"/>
          <w:sz w:val="22"/>
          <w:szCs w:val="22"/>
        </w:rPr>
      </w:pPr>
      <w:r w:rsidRPr="00DE1713">
        <w:rPr>
          <w:rFonts w:ascii="Arial" w:hAnsi="Arial" w:cs="Arial"/>
          <w:sz w:val="22"/>
          <w:szCs w:val="22"/>
        </w:rPr>
        <w:t>The guardian is authorized to restrict Respondent’s right to communicate, visit, and interact or otherwise associate with the following persons:</w:t>
      </w:r>
    </w:p>
    <w:p w14:paraId="4C2D8AEA" w14:textId="60766401" w:rsidR="00EC22B2" w:rsidRPr="00DE1713" w:rsidRDefault="008F7C9B" w:rsidP="00377893">
      <w:pPr>
        <w:pStyle w:val="Body"/>
        <w:tabs>
          <w:tab w:val="left" w:pos="720"/>
        </w:tabs>
        <w:spacing w:after="120" w:line="240" w:lineRule="auto"/>
        <w:ind w:left="720"/>
        <w:rPr>
          <w:rFonts w:ascii="Arial" w:hAnsi="Arial" w:cs="Arial"/>
          <w:i/>
          <w:iCs/>
          <w:sz w:val="22"/>
          <w:szCs w:val="22"/>
          <w:lang w:val="es-US"/>
        </w:rPr>
      </w:pPr>
      <w:r w:rsidRPr="00DE1713">
        <w:rPr>
          <w:rFonts w:ascii="Arial" w:hAnsi="Arial" w:cs="Arial"/>
          <w:i/>
          <w:iCs/>
          <w:sz w:val="22"/>
          <w:szCs w:val="22"/>
          <w:lang w:val="es-US"/>
        </w:rPr>
        <w:t>El tutor tiene facultades para restringir los derechos de la parte demandada de comunicarse, visitar e interactuar con las siguientes personas:</w:t>
      </w:r>
    </w:p>
    <w:p w14:paraId="5A225CC6" w14:textId="77777777" w:rsidR="008F7C9B" w:rsidRPr="00DE1713" w:rsidRDefault="00EC22B2" w:rsidP="003C34E6">
      <w:pPr>
        <w:pStyle w:val="Body"/>
        <w:tabs>
          <w:tab w:val="left" w:pos="1440"/>
          <w:tab w:val="left" w:pos="5760"/>
        </w:tabs>
        <w:spacing w:line="240" w:lineRule="auto"/>
        <w:ind w:left="1440"/>
        <w:rPr>
          <w:rFonts w:ascii="Arial" w:hAnsi="Arial" w:cs="Arial"/>
          <w:sz w:val="22"/>
          <w:szCs w:val="22"/>
        </w:rPr>
      </w:pPr>
      <w:r w:rsidRPr="00DE1713">
        <w:rPr>
          <w:rFonts w:ascii="Arial" w:hAnsi="Arial" w:cs="Arial"/>
          <w:sz w:val="22"/>
          <w:szCs w:val="22"/>
        </w:rPr>
        <w:t>Name of Person</w:t>
      </w:r>
      <w:r w:rsidRPr="00DE1713">
        <w:rPr>
          <w:rFonts w:ascii="Arial" w:hAnsi="Arial" w:cs="Arial"/>
          <w:sz w:val="22"/>
          <w:szCs w:val="22"/>
        </w:rPr>
        <w:tab/>
        <w:t>Nature of Restriction</w:t>
      </w:r>
    </w:p>
    <w:p w14:paraId="0A37177E" w14:textId="0FD0C949" w:rsidR="00EC22B2" w:rsidRPr="00DE1713" w:rsidRDefault="008F7C9B" w:rsidP="00377893">
      <w:pPr>
        <w:pStyle w:val="Body"/>
        <w:tabs>
          <w:tab w:val="left" w:pos="1440"/>
          <w:tab w:val="left" w:pos="5760"/>
        </w:tabs>
        <w:spacing w:after="120" w:line="240" w:lineRule="auto"/>
        <w:ind w:left="1440"/>
        <w:rPr>
          <w:rFonts w:ascii="Arial" w:hAnsi="Arial" w:cs="Arial"/>
          <w:i/>
          <w:iCs/>
          <w:sz w:val="22"/>
          <w:szCs w:val="22"/>
          <w:lang w:val="es-US"/>
        </w:rPr>
      </w:pPr>
      <w:r w:rsidRPr="00DE1713">
        <w:rPr>
          <w:rFonts w:ascii="Arial" w:hAnsi="Arial" w:cs="Arial"/>
          <w:i/>
          <w:iCs/>
          <w:sz w:val="22"/>
          <w:szCs w:val="22"/>
          <w:lang w:val="es-US"/>
        </w:rPr>
        <w:t>Nombre de la persona</w:t>
      </w:r>
      <w:r w:rsidRPr="00DE1713">
        <w:rPr>
          <w:rFonts w:ascii="Arial" w:hAnsi="Arial" w:cs="Arial"/>
          <w:sz w:val="22"/>
          <w:szCs w:val="22"/>
          <w:lang w:val="es-US"/>
        </w:rPr>
        <w:tab/>
      </w:r>
      <w:r w:rsidRPr="00DE1713">
        <w:rPr>
          <w:rFonts w:ascii="Arial" w:hAnsi="Arial" w:cs="Arial"/>
          <w:i/>
          <w:iCs/>
          <w:sz w:val="22"/>
          <w:szCs w:val="22"/>
          <w:lang w:val="es-US"/>
        </w:rPr>
        <w:t>Naturaleza de la restricción</w:t>
      </w:r>
    </w:p>
    <w:p w14:paraId="7E8CF724" w14:textId="77777777" w:rsidR="00EC22B2" w:rsidRPr="00DE1713" w:rsidRDefault="00014368" w:rsidP="003C34E6">
      <w:pPr>
        <w:pStyle w:val="Body"/>
        <w:tabs>
          <w:tab w:val="right" w:pos="9360"/>
        </w:tabs>
        <w:spacing w:line="240" w:lineRule="auto"/>
        <w:ind w:left="720"/>
        <w:rPr>
          <w:rFonts w:ascii="Arial" w:hAnsi="Arial" w:cs="Arial"/>
          <w:sz w:val="22"/>
          <w:szCs w:val="22"/>
          <w:u w:val="single"/>
        </w:rPr>
      </w:pPr>
      <w:r w:rsidRPr="00DE1713">
        <w:rPr>
          <w:rFonts w:ascii="Arial" w:hAnsi="Arial" w:cs="Arial"/>
          <w:sz w:val="22"/>
          <w:szCs w:val="22"/>
        </w:rPr>
        <w:t>1.</w:t>
      </w:r>
      <w:r w:rsidRPr="00DE1713">
        <w:rPr>
          <w:rFonts w:ascii="Arial" w:hAnsi="Arial" w:cs="Arial"/>
          <w:sz w:val="22"/>
          <w:szCs w:val="22"/>
          <w:u w:val="single"/>
        </w:rPr>
        <w:tab/>
      </w:r>
    </w:p>
    <w:p w14:paraId="00F20D07" w14:textId="77777777" w:rsidR="00014368" w:rsidRPr="00DE1713" w:rsidRDefault="00014368" w:rsidP="003C34E6">
      <w:pPr>
        <w:pStyle w:val="Body"/>
        <w:tabs>
          <w:tab w:val="right" w:pos="9360"/>
        </w:tabs>
        <w:spacing w:line="240" w:lineRule="auto"/>
        <w:ind w:left="720"/>
        <w:rPr>
          <w:rFonts w:ascii="Arial" w:hAnsi="Arial" w:cs="Arial"/>
          <w:sz w:val="22"/>
          <w:szCs w:val="22"/>
          <w:u w:val="single"/>
        </w:rPr>
      </w:pPr>
      <w:r w:rsidRPr="00DE1713">
        <w:rPr>
          <w:rFonts w:ascii="Arial" w:hAnsi="Arial" w:cs="Arial"/>
          <w:sz w:val="22"/>
          <w:szCs w:val="22"/>
        </w:rPr>
        <w:lastRenderedPageBreak/>
        <w:t>2.</w:t>
      </w:r>
      <w:r w:rsidRPr="00DE1713">
        <w:rPr>
          <w:rFonts w:ascii="Arial" w:hAnsi="Arial" w:cs="Arial"/>
          <w:sz w:val="22"/>
          <w:szCs w:val="22"/>
          <w:u w:val="single"/>
        </w:rPr>
        <w:tab/>
      </w:r>
    </w:p>
    <w:p w14:paraId="60EA7D37" w14:textId="77777777" w:rsidR="006C30F7" w:rsidRPr="00DE1713" w:rsidRDefault="00014368" w:rsidP="003C34E6">
      <w:pPr>
        <w:pStyle w:val="Body"/>
        <w:tabs>
          <w:tab w:val="right" w:pos="9360"/>
        </w:tabs>
        <w:spacing w:line="240" w:lineRule="auto"/>
        <w:ind w:left="720"/>
        <w:rPr>
          <w:rFonts w:ascii="Arial" w:hAnsi="Arial" w:cs="Arial"/>
          <w:sz w:val="22"/>
          <w:szCs w:val="22"/>
          <w:u w:val="single"/>
        </w:rPr>
      </w:pPr>
      <w:r w:rsidRPr="00DE1713">
        <w:rPr>
          <w:rFonts w:ascii="Arial" w:hAnsi="Arial" w:cs="Arial"/>
          <w:sz w:val="22"/>
          <w:szCs w:val="22"/>
        </w:rPr>
        <w:t>3.</w:t>
      </w:r>
      <w:r w:rsidRPr="00DE1713">
        <w:rPr>
          <w:rFonts w:ascii="Arial" w:hAnsi="Arial" w:cs="Arial"/>
          <w:sz w:val="22"/>
          <w:szCs w:val="22"/>
          <w:u w:val="single"/>
        </w:rPr>
        <w:tab/>
      </w:r>
    </w:p>
    <w:p w14:paraId="1E228E08" w14:textId="77777777" w:rsidR="008F7C9B" w:rsidRPr="00DE1713" w:rsidRDefault="00C00134" w:rsidP="00BB1348">
      <w:pPr>
        <w:pStyle w:val="Body"/>
        <w:tabs>
          <w:tab w:val="left" w:pos="8640"/>
        </w:tabs>
        <w:spacing w:before="120" w:line="240" w:lineRule="auto"/>
        <w:ind w:left="720" w:hanging="720"/>
        <w:rPr>
          <w:rFonts w:ascii="Arial" w:hAnsi="Arial" w:cs="Arial"/>
          <w:sz w:val="22"/>
          <w:szCs w:val="22"/>
        </w:rPr>
      </w:pPr>
      <w:r w:rsidRPr="00DE1713">
        <w:rPr>
          <w:rFonts w:ascii="Arial" w:hAnsi="Arial" w:cs="Arial"/>
          <w:b/>
          <w:bCs/>
          <w:sz w:val="22"/>
          <w:szCs w:val="22"/>
        </w:rPr>
        <w:t>16.</w:t>
      </w:r>
      <w:r w:rsidRPr="00DE1713">
        <w:rPr>
          <w:rFonts w:ascii="Arial" w:hAnsi="Arial" w:cs="Arial"/>
          <w:b/>
          <w:bCs/>
          <w:sz w:val="22"/>
          <w:szCs w:val="22"/>
        </w:rPr>
        <w:tab/>
      </w:r>
      <w:r w:rsidRPr="00DE1713">
        <w:rPr>
          <w:rFonts w:ascii="Arial" w:hAnsi="Arial" w:cs="Arial"/>
          <w:sz w:val="22"/>
          <w:szCs w:val="22"/>
        </w:rPr>
        <w:t>The court finds it would be contrary to the preference of Respondent to provide notice to (</w:t>
      </w:r>
      <w:r w:rsidRPr="00DE1713">
        <w:rPr>
          <w:rFonts w:ascii="Arial" w:hAnsi="Arial" w:cs="Arial"/>
          <w:i/>
          <w:iCs/>
          <w:sz w:val="22"/>
          <w:szCs w:val="22"/>
        </w:rPr>
        <w:t>name/s</w:t>
      </w:r>
      <w:r w:rsidRPr="00DE1713">
        <w:rPr>
          <w:rFonts w:ascii="Arial" w:hAnsi="Arial" w:cs="Arial"/>
          <w:sz w:val="22"/>
          <w:szCs w:val="22"/>
        </w:rPr>
        <w:t xml:space="preserve">) </w:t>
      </w:r>
      <w:r w:rsidRPr="00DE1713">
        <w:rPr>
          <w:rFonts w:ascii="Arial" w:hAnsi="Arial" w:cs="Arial"/>
          <w:sz w:val="22"/>
          <w:szCs w:val="22"/>
          <w:u w:val="single"/>
        </w:rPr>
        <w:tab/>
      </w:r>
      <w:r w:rsidRPr="00DE1713">
        <w:rPr>
          <w:rFonts w:ascii="Arial" w:hAnsi="Arial" w:cs="Arial"/>
          <w:sz w:val="22"/>
          <w:szCs w:val="22"/>
        </w:rPr>
        <w:t xml:space="preserve"> who are a spouse, domestic partner, or adult child.</w:t>
      </w:r>
    </w:p>
    <w:p w14:paraId="1ED27F40" w14:textId="64AAD7F4" w:rsidR="006C30F7" w:rsidRPr="00DE1713" w:rsidRDefault="00BB1348" w:rsidP="00377893">
      <w:pPr>
        <w:pStyle w:val="Body"/>
        <w:tabs>
          <w:tab w:val="left" w:pos="8640"/>
        </w:tabs>
        <w:spacing w:after="120" w:line="240" w:lineRule="auto"/>
        <w:ind w:left="720" w:hanging="720"/>
        <w:rPr>
          <w:rFonts w:ascii="Arial" w:hAnsi="Arial" w:cs="Arial"/>
          <w:i/>
          <w:iCs/>
          <w:sz w:val="22"/>
          <w:szCs w:val="22"/>
          <w:u w:val="single"/>
          <w:lang w:val="es-US"/>
        </w:rPr>
      </w:pPr>
      <w:r w:rsidRPr="00DE1713">
        <w:rPr>
          <w:rFonts w:ascii="Arial" w:hAnsi="Arial" w:cs="Arial"/>
          <w:i/>
          <w:iCs/>
          <w:sz w:val="22"/>
          <w:szCs w:val="22"/>
        </w:rPr>
        <w:tab/>
      </w:r>
      <w:r w:rsidRPr="00DE1713">
        <w:rPr>
          <w:rFonts w:ascii="Arial" w:hAnsi="Arial" w:cs="Arial"/>
          <w:i/>
          <w:iCs/>
          <w:sz w:val="22"/>
          <w:szCs w:val="22"/>
          <w:lang w:val="es-US"/>
        </w:rPr>
        <w:t xml:space="preserve">El tribunal determina que sería contrario a las preferencias de la parte demandada notificar a (nombre/s) </w:t>
      </w:r>
      <w:r w:rsidRPr="00DE1713">
        <w:rPr>
          <w:rFonts w:ascii="Arial" w:hAnsi="Arial" w:cs="Arial"/>
          <w:sz w:val="22"/>
          <w:szCs w:val="22"/>
          <w:lang w:val="es-US"/>
        </w:rPr>
        <w:tab/>
      </w:r>
      <w:r w:rsidRPr="00DE1713">
        <w:rPr>
          <w:rFonts w:ascii="Arial" w:hAnsi="Arial" w:cs="Arial"/>
          <w:i/>
          <w:iCs/>
          <w:sz w:val="22"/>
          <w:szCs w:val="22"/>
          <w:lang w:val="es-US"/>
        </w:rPr>
        <w:t xml:space="preserve"> que es/son el cónyuge, la pareja de hecho o un hijo adulto.</w:t>
      </w:r>
    </w:p>
    <w:p w14:paraId="3225B79F" w14:textId="77777777" w:rsidR="008F7C9B" w:rsidRPr="00DE1713" w:rsidRDefault="00EC22B2" w:rsidP="003C34E6">
      <w:pPr>
        <w:pStyle w:val="Body"/>
        <w:tabs>
          <w:tab w:val="left" w:pos="0"/>
          <w:tab w:val="left" w:pos="1350"/>
        </w:tabs>
        <w:spacing w:line="240" w:lineRule="auto"/>
        <w:rPr>
          <w:rFonts w:ascii="Arial" w:hAnsi="Arial" w:cs="Arial"/>
          <w:b/>
          <w:i/>
          <w:sz w:val="22"/>
          <w:szCs w:val="22"/>
          <w:lang w:val="es-US"/>
        </w:rPr>
      </w:pPr>
      <w:proofErr w:type="spellStart"/>
      <w:r w:rsidRPr="00DE1713">
        <w:rPr>
          <w:rFonts w:ascii="Arial" w:hAnsi="Arial" w:cs="Arial"/>
          <w:b/>
          <w:bCs/>
          <w:i/>
          <w:iCs/>
          <w:sz w:val="22"/>
          <w:szCs w:val="22"/>
          <w:lang w:val="es-US"/>
        </w:rPr>
        <w:t>The</w:t>
      </w:r>
      <w:proofErr w:type="spellEnd"/>
      <w:r w:rsidRPr="00DE1713">
        <w:rPr>
          <w:rFonts w:ascii="Arial" w:hAnsi="Arial" w:cs="Arial"/>
          <w:b/>
          <w:bCs/>
          <w:i/>
          <w:iCs/>
          <w:sz w:val="22"/>
          <w:szCs w:val="22"/>
          <w:lang w:val="es-US"/>
        </w:rPr>
        <w:t xml:space="preserve"> </w:t>
      </w:r>
      <w:proofErr w:type="spellStart"/>
      <w:r w:rsidRPr="00DE1713">
        <w:rPr>
          <w:rFonts w:ascii="Arial" w:hAnsi="Arial" w:cs="Arial"/>
          <w:b/>
          <w:bCs/>
          <w:i/>
          <w:iCs/>
          <w:sz w:val="22"/>
          <w:szCs w:val="22"/>
          <w:lang w:val="es-US"/>
        </w:rPr>
        <w:t>court</w:t>
      </w:r>
      <w:proofErr w:type="spellEnd"/>
      <w:r w:rsidRPr="00DE1713">
        <w:rPr>
          <w:rFonts w:ascii="Arial" w:hAnsi="Arial" w:cs="Arial"/>
          <w:b/>
          <w:bCs/>
          <w:i/>
          <w:iCs/>
          <w:sz w:val="22"/>
          <w:szCs w:val="22"/>
          <w:lang w:val="es-US"/>
        </w:rPr>
        <w:t xml:space="preserve"> </w:t>
      </w:r>
      <w:proofErr w:type="spellStart"/>
      <w:r w:rsidRPr="00DE1713">
        <w:rPr>
          <w:rFonts w:ascii="Arial" w:hAnsi="Arial" w:cs="Arial"/>
          <w:b/>
          <w:bCs/>
          <w:i/>
          <w:iCs/>
          <w:sz w:val="22"/>
          <w:szCs w:val="22"/>
          <w:lang w:val="es-US"/>
        </w:rPr>
        <w:t>orders</w:t>
      </w:r>
      <w:proofErr w:type="spellEnd"/>
      <w:r w:rsidRPr="00DE1713">
        <w:rPr>
          <w:rFonts w:ascii="Arial" w:hAnsi="Arial" w:cs="Arial"/>
          <w:b/>
          <w:bCs/>
          <w:i/>
          <w:iCs/>
          <w:sz w:val="22"/>
          <w:szCs w:val="22"/>
          <w:lang w:val="es-US"/>
        </w:rPr>
        <w:t>:</w:t>
      </w:r>
    </w:p>
    <w:p w14:paraId="0C687825" w14:textId="25BD7D15" w:rsidR="00EC22B2" w:rsidRPr="00DE1713" w:rsidRDefault="008F7C9B" w:rsidP="00377893">
      <w:pPr>
        <w:pStyle w:val="Body"/>
        <w:tabs>
          <w:tab w:val="left" w:pos="0"/>
          <w:tab w:val="left" w:pos="1350"/>
        </w:tabs>
        <w:spacing w:after="120" w:line="240" w:lineRule="auto"/>
        <w:rPr>
          <w:rFonts w:ascii="Arial" w:hAnsi="Arial" w:cs="Arial"/>
          <w:b/>
          <w:i/>
          <w:iCs/>
          <w:sz w:val="22"/>
          <w:szCs w:val="22"/>
          <w:lang w:val="es-US"/>
        </w:rPr>
      </w:pPr>
      <w:r w:rsidRPr="00DE1713">
        <w:rPr>
          <w:rFonts w:ascii="Arial" w:hAnsi="Arial" w:cs="Arial"/>
          <w:b/>
          <w:bCs/>
          <w:i/>
          <w:iCs/>
          <w:sz w:val="22"/>
          <w:szCs w:val="22"/>
          <w:lang w:val="es-US"/>
        </w:rPr>
        <w:t>El tribunal ordena lo siguiente:</w:t>
      </w:r>
    </w:p>
    <w:p w14:paraId="6A5F140B" w14:textId="77777777" w:rsidR="008F7C9B" w:rsidRPr="00DE1713" w:rsidRDefault="00C00134" w:rsidP="003C34E6">
      <w:pPr>
        <w:pStyle w:val="Body"/>
        <w:spacing w:line="240" w:lineRule="auto"/>
        <w:rPr>
          <w:rFonts w:ascii="Arial" w:hAnsi="Arial" w:cs="Arial"/>
          <w:b/>
          <w:sz w:val="22"/>
          <w:szCs w:val="22"/>
        </w:rPr>
      </w:pPr>
      <w:r w:rsidRPr="00DE1713">
        <w:rPr>
          <w:rFonts w:ascii="Arial" w:hAnsi="Arial" w:cs="Arial"/>
          <w:b/>
          <w:bCs/>
          <w:sz w:val="22"/>
          <w:szCs w:val="22"/>
        </w:rPr>
        <w:t>17.</w:t>
      </w:r>
      <w:r w:rsidRPr="00DE1713">
        <w:rPr>
          <w:rFonts w:ascii="Arial" w:hAnsi="Arial" w:cs="Arial"/>
          <w:b/>
          <w:bCs/>
          <w:sz w:val="22"/>
          <w:szCs w:val="22"/>
        </w:rPr>
        <w:tab/>
        <w:t>Appointment of Emergency Guardian and/or Conservator</w:t>
      </w:r>
    </w:p>
    <w:p w14:paraId="1ED5D845" w14:textId="380A5E9C" w:rsidR="00EC22B2" w:rsidRPr="00DE1713" w:rsidRDefault="00A85088" w:rsidP="00377893">
      <w:pPr>
        <w:pStyle w:val="Body"/>
        <w:spacing w:after="120" w:line="240" w:lineRule="auto"/>
        <w:rPr>
          <w:rFonts w:ascii="Arial" w:hAnsi="Arial" w:cs="Arial"/>
          <w:b/>
          <w:i/>
          <w:iCs/>
          <w:sz w:val="22"/>
          <w:szCs w:val="22"/>
          <w:lang w:val="es-US"/>
        </w:rPr>
      </w:pPr>
      <w:r w:rsidRPr="00DE1713">
        <w:rPr>
          <w:rFonts w:ascii="Arial" w:hAnsi="Arial" w:cs="Arial"/>
          <w:b/>
          <w:bCs/>
          <w:i/>
          <w:iCs/>
          <w:sz w:val="22"/>
          <w:szCs w:val="22"/>
        </w:rPr>
        <w:tab/>
      </w:r>
      <w:r w:rsidRPr="00DE1713">
        <w:rPr>
          <w:rFonts w:ascii="Arial" w:hAnsi="Arial" w:cs="Arial"/>
          <w:b/>
          <w:bCs/>
          <w:i/>
          <w:iCs/>
          <w:sz w:val="22"/>
          <w:szCs w:val="22"/>
          <w:lang w:val="es-US"/>
        </w:rPr>
        <w:t>Nombramiento de un tutor o curador de emergencia</w:t>
      </w:r>
    </w:p>
    <w:p w14:paraId="2327A822" w14:textId="77777777" w:rsidR="008F7C9B" w:rsidRPr="00DE1713" w:rsidRDefault="00EC22B2" w:rsidP="003C34E6">
      <w:pPr>
        <w:pStyle w:val="Body"/>
        <w:tabs>
          <w:tab w:val="right" w:pos="9000"/>
        </w:tabs>
        <w:spacing w:line="240" w:lineRule="auto"/>
        <w:ind w:left="720"/>
        <w:rPr>
          <w:rFonts w:ascii="Arial" w:hAnsi="Arial" w:cs="Arial"/>
          <w:sz w:val="22"/>
          <w:szCs w:val="22"/>
        </w:rPr>
      </w:pPr>
      <w:r w:rsidRPr="00251E42">
        <w:rPr>
          <w:rFonts w:ascii="Arial" w:hAnsi="Arial" w:cs="Arial"/>
          <w:sz w:val="22"/>
          <w:szCs w:val="22"/>
        </w:rPr>
        <w:t>(</w:t>
      </w:r>
      <w:r w:rsidRPr="00DE1713">
        <w:rPr>
          <w:rFonts w:ascii="Arial" w:hAnsi="Arial" w:cs="Arial"/>
          <w:i/>
          <w:iCs/>
          <w:sz w:val="22"/>
          <w:szCs w:val="22"/>
        </w:rPr>
        <w:t>Name</w:t>
      </w:r>
      <w:r w:rsidRPr="00251E42">
        <w:rPr>
          <w:rFonts w:ascii="Arial" w:hAnsi="Arial" w:cs="Arial"/>
          <w:sz w:val="22"/>
          <w:szCs w:val="22"/>
        </w:rPr>
        <w:t>)</w:t>
      </w:r>
      <w:r w:rsidRPr="00DE1713">
        <w:rPr>
          <w:rFonts w:ascii="Arial" w:hAnsi="Arial" w:cs="Arial"/>
          <w:sz w:val="22"/>
          <w:szCs w:val="22"/>
        </w:rPr>
        <w:t xml:space="preserve"> </w:t>
      </w:r>
      <w:r w:rsidRPr="00DE1713">
        <w:rPr>
          <w:rFonts w:ascii="Arial" w:hAnsi="Arial" w:cs="Arial"/>
          <w:sz w:val="22"/>
          <w:szCs w:val="22"/>
          <w:u w:val="single"/>
        </w:rPr>
        <w:tab/>
      </w:r>
      <w:r w:rsidRPr="00DE1713">
        <w:rPr>
          <w:rFonts w:ascii="Arial" w:hAnsi="Arial" w:cs="Arial"/>
          <w:sz w:val="22"/>
          <w:szCs w:val="22"/>
        </w:rPr>
        <w:t xml:space="preserve"> is appointed as:</w:t>
      </w:r>
    </w:p>
    <w:p w14:paraId="0CD684B8" w14:textId="51B0527E" w:rsidR="00EC22B2" w:rsidRPr="00DE1713" w:rsidRDefault="008F7C9B" w:rsidP="00377893">
      <w:pPr>
        <w:pStyle w:val="Body"/>
        <w:tabs>
          <w:tab w:val="right" w:pos="9000"/>
        </w:tabs>
        <w:spacing w:after="120" w:line="240" w:lineRule="auto"/>
        <w:ind w:left="720"/>
        <w:rPr>
          <w:rFonts w:ascii="Arial" w:hAnsi="Arial" w:cs="Arial"/>
          <w:i/>
          <w:iCs/>
          <w:sz w:val="22"/>
          <w:szCs w:val="22"/>
        </w:rPr>
      </w:pPr>
      <w:r w:rsidRPr="00DE1713">
        <w:rPr>
          <w:rFonts w:ascii="Arial" w:hAnsi="Arial" w:cs="Arial"/>
          <w:i/>
          <w:iCs/>
          <w:sz w:val="22"/>
          <w:szCs w:val="22"/>
        </w:rPr>
        <w:t xml:space="preserve">(Nombre) </w:t>
      </w:r>
      <w:r w:rsidRPr="00DE1713">
        <w:rPr>
          <w:rFonts w:ascii="Arial" w:hAnsi="Arial" w:cs="Arial"/>
          <w:sz w:val="22"/>
          <w:szCs w:val="22"/>
        </w:rPr>
        <w:tab/>
      </w:r>
      <w:r w:rsidRPr="00DE1713">
        <w:rPr>
          <w:rFonts w:ascii="Arial" w:hAnsi="Arial" w:cs="Arial"/>
          <w:i/>
          <w:iCs/>
          <w:sz w:val="22"/>
          <w:szCs w:val="22"/>
        </w:rPr>
        <w:t xml:space="preserve"> es </w:t>
      </w:r>
      <w:proofErr w:type="spellStart"/>
      <w:r w:rsidRPr="00DE1713">
        <w:rPr>
          <w:rFonts w:ascii="Arial" w:hAnsi="Arial" w:cs="Arial"/>
          <w:i/>
          <w:iCs/>
          <w:sz w:val="22"/>
          <w:szCs w:val="22"/>
        </w:rPr>
        <w:t>nombrado</w:t>
      </w:r>
      <w:proofErr w:type="spellEnd"/>
      <w:r w:rsidRPr="00DE1713">
        <w:rPr>
          <w:rFonts w:ascii="Arial" w:hAnsi="Arial" w:cs="Arial"/>
          <w:i/>
          <w:iCs/>
          <w:sz w:val="22"/>
          <w:szCs w:val="22"/>
        </w:rPr>
        <w:t xml:space="preserve"> </w:t>
      </w:r>
      <w:proofErr w:type="spellStart"/>
      <w:r w:rsidRPr="00DE1713">
        <w:rPr>
          <w:rFonts w:ascii="Arial" w:hAnsi="Arial" w:cs="Arial"/>
          <w:i/>
          <w:iCs/>
          <w:sz w:val="22"/>
          <w:szCs w:val="22"/>
        </w:rPr>
        <w:t>como</w:t>
      </w:r>
      <w:proofErr w:type="spellEnd"/>
      <w:r w:rsidRPr="00DE1713">
        <w:rPr>
          <w:rFonts w:ascii="Arial" w:hAnsi="Arial" w:cs="Arial"/>
          <w:i/>
          <w:iCs/>
          <w:sz w:val="22"/>
          <w:szCs w:val="22"/>
        </w:rPr>
        <w:t>:</w:t>
      </w:r>
    </w:p>
    <w:p w14:paraId="284D882C" w14:textId="77777777" w:rsidR="008F7C9B" w:rsidRPr="00DE1713" w:rsidRDefault="000E60E8" w:rsidP="003C34E6">
      <w:pPr>
        <w:pStyle w:val="Body"/>
        <w:tabs>
          <w:tab w:val="right" w:pos="8910"/>
        </w:tabs>
        <w:spacing w:line="240" w:lineRule="auto"/>
        <w:ind w:left="720"/>
        <w:rPr>
          <w:rFonts w:ascii="Arial" w:hAnsi="Arial" w:cs="Arial"/>
          <w:sz w:val="22"/>
          <w:szCs w:val="22"/>
        </w:rPr>
      </w:pPr>
      <w:r w:rsidRPr="00DE1713">
        <w:rPr>
          <w:rFonts w:ascii="Arial" w:hAnsi="Arial" w:cs="Arial"/>
          <w:sz w:val="22"/>
          <w:szCs w:val="22"/>
        </w:rPr>
        <w:t xml:space="preserve">[  ] Full  [  ] Limited Guardian and/or  [  ] Full  [  ] Limited Conservator of </w:t>
      </w:r>
      <w:r w:rsidRPr="00DE1713">
        <w:rPr>
          <w:rFonts w:ascii="Arial" w:hAnsi="Arial" w:cs="Arial"/>
          <w:sz w:val="22"/>
          <w:szCs w:val="22"/>
          <w:u w:val="single"/>
        </w:rPr>
        <w:tab/>
      </w:r>
      <w:r w:rsidRPr="00DE1713">
        <w:rPr>
          <w:rFonts w:ascii="Arial" w:hAnsi="Arial" w:cs="Arial"/>
          <w:sz w:val="22"/>
          <w:szCs w:val="22"/>
        </w:rPr>
        <w:t>,</w:t>
      </w:r>
    </w:p>
    <w:p w14:paraId="1CAE3C6C" w14:textId="5849BCB8" w:rsidR="00EC22B2" w:rsidRPr="00DE1713" w:rsidRDefault="00A85088" w:rsidP="00377893">
      <w:pPr>
        <w:pStyle w:val="Body"/>
        <w:tabs>
          <w:tab w:val="right" w:pos="8910"/>
        </w:tabs>
        <w:spacing w:after="120" w:line="240" w:lineRule="auto"/>
        <w:ind w:left="720"/>
        <w:rPr>
          <w:rFonts w:ascii="Arial" w:hAnsi="Arial" w:cs="Arial"/>
          <w:i/>
          <w:iCs/>
          <w:sz w:val="22"/>
          <w:szCs w:val="22"/>
          <w:lang w:val="es-US"/>
        </w:rPr>
      </w:pPr>
      <w:r w:rsidRPr="00DE1713">
        <w:rPr>
          <w:rFonts w:ascii="Arial" w:hAnsi="Arial" w:cs="Arial"/>
          <w:i/>
          <w:iCs/>
          <w:sz w:val="22"/>
          <w:szCs w:val="22"/>
        </w:rPr>
        <w:t xml:space="preserve">     </w:t>
      </w:r>
      <w:r w:rsidRPr="00DE1713">
        <w:rPr>
          <w:rFonts w:ascii="Arial" w:hAnsi="Arial" w:cs="Arial"/>
          <w:i/>
          <w:iCs/>
          <w:sz w:val="22"/>
          <w:szCs w:val="22"/>
          <w:lang w:val="es-US"/>
        </w:rPr>
        <w:t>Tutor pleno  [-] limitado o curador  [-] pleno  [-] limitado de</w:t>
      </w:r>
    </w:p>
    <w:p w14:paraId="753DEFCA" w14:textId="1EBC17D7" w:rsidR="008F7C9B" w:rsidRPr="00DE1713" w:rsidRDefault="004D75B1" w:rsidP="003C34E6">
      <w:pPr>
        <w:pStyle w:val="Body"/>
        <w:tabs>
          <w:tab w:val="left" w:pos="4320"/>
          <w:tab w:val="left" w:pos="8910"/>
        </w:tabs>
        <w:spacing w:line="240" w:lineRule="auto"/>
        <w:ind w:left="720"/>
        <w:rPr>
          <w:rFonts w:ascii="Arial" w:hAnsi="Arial" w:cs="Arial"/>
          <w:sz w:val="22"/>
          <w:szCs w:val="22"/>
        </w:rPr>
      </w:pPr>
      <w:r w:rsidRPr="00DE1713">
        <w:rPr>
          <w:rFonts w:ascii="Arial" w:hAnsi="Arial" w:cs="Arial"/>
          <w:sz w:val="22"/>
          <w:szCs w:val="22"/>
          <w:u w:val="single"/>
          <w:lang w:val="es-US"/>
        </w:rPr>
        <w:tab/>
      </w:r>
      <w:r w:rsidRPr="00DE1713">
        <w:rPr>
          <w:rFonts w:ascii="Arial" w:hAnsi="Arial" w:cs="Arial"/>
          <w:sz w:val="22"/>
          <w:szCs w:val="22"/>
          <w:lang w:val="es-US"/>
        </w:rPr>
        <w:t xml:space="preserve"> </w:t>
      </w:r>
      <w:r w:rsidRPr="00DE1713">
        <w:rPr>
          <w:rFonts w:ascii="Arial" w:hAnsi="Arial" w:cs="Arial"/>
          <w:sz w:val="22"/>
          <w:szCs w:val="22"/>
        </w:rPr>
        <w:t>and the powers and limitations of the guardian/ conservator, the restrictions on Respondent’s right to communicate, visit, or interact with others, and the limitation</w:t>
      </w:r>
      <w:r w:rsidR="00F35800">
        <w:rPr>
          <w:rFonts w:ascii="Arial" w:hAnsi="Arial" w:cs="Arial"/>
          <w:sz w:val="22"/>
          <w:szCs w:val="22"/>
        </w:rPr>
        <w:t>s</w:t>
      </w:r>
      <w:r w:rsidRPr="00DE1713">
        <w:rPr>
          <w:rFonts w:ascii="Arial" w:hAnsi="Arial" w:cs="Arial"/>
          <w:sz w:val="22"/>
          <w:szCs w:val="22"/>
        </w:rPr>
        <w:t xml:space="preserve"> and restrictions placed on Respondent shall be as set forth in paragraphs </w:t>
      </w:r>
      <w:r w:rsidRPr="00DE1713">
        <w:rPr>
          <w:rFonts w:ascii="Arial" w:hAnsi="Arial" w:cs="Arial"/>
          <w:b/>
          <w:bCs/>
          <w:sz w:val="22"/>
          <w:szCs w:val="22"/>
        </w:rPr>
        <w:t>13</w:t>
      </w:r>
      <w:r w:rsidRPr="00DE1713">
        <w:rPr>
          <w:rFonts w:ascii="Arial" w:hAnsi="Arial" w:cs="Arial"/>
          <w:sz w:val="22"/>
          <w:szCs w:val="22"/>
        </w:rPr>
        <w:t xml:space="preserve">, </w:t>
      </w:r>
      <w:r w:rsidRPr="00DE1713">
        <w:rPr>
          <w:rFonts w:ascii="Arial" w:hAnsi="Arial" w:cs="Arial"/>
          <w:b/>
          <w:bCs/>
          <w:sz w:val="22"/>
          <w:szCs w:val="22"/>
        </w:rPr>
        <w:t>14</w:t>
      </w:r>
      <w:r w:rsidRPr="00DE1713">
        <w:rPr>
          <w:rFonts w:ascii="Arial" w:hAnsi="Arial" w:cs="Arial"/>
          <w:sz w:val="22"/>
          <w:szCs w:val="22"/>
        </w:rPr>
        <w:t xml:space="preserve">, and </w:t>
      </w:r>
      <w:r w:rsidRPr="00DE1713">
        <w:rPr>
          <w:rFonts w:ascii="Arial" w:hAnsi="Arial" w:cs="Arial"/>
          <w:b/>
          <w:bCs/>
          <w:sz w:val="22"/>
          <w:szCs w:val="22"/>
        </w:rPr>
        <w:t>15</w:t>
      </w:r>
      <w:r w:rsidRPr="00DE1713">
        <w:rPr>
          <w:rFonts w:ascii="Arial" w:hAnsi="Arial" w:cs="Arial"/>
          <w:sz w:val="22"/>
          <w:szCs w:val="22"/>
        </w:rPr>
        <w:t xml:space="preserve"> of the Conclusions of Law.</w:t>
      </w:r>
    </w:p>
    <w:p w14:paraId="6350A9D7" w14:textId="7BDCDEE0" w:rsidR="00EC22B2" w:rsidRPr="00DE1713" w:rsidRDefault="008F7C9B" w:rsidP="00377893">
      <w:pPr>
        <w:pStyle w:val="Body"/>
        <w:tabs>
          <w:tab w:val="left" w:pos="4320"/>
          <w:tab w:val="left" w:pos="8910"/>
        </w:tabs>
        <w:spacing w:after="120" w:line="240" w:lineRule="auto"/>
        <w:ind w:left="720"/>
        <w:rPr>
          <w:rFonts w:ascii="Arial" w:hAnsi="Arial" w:cs="Arial"/>
          <w:i/>
          <w:iCs/>
          <w:sz w:val="22"/>
          <w:szCs w:val="22"/>
          <w:lang w:val="es-US"/>
        </w:rPr>
      </w:pPr>
      <w:r w:rsidRPr="00DE1713">
        <w:rPr>
          <w:rFonts w:ascii="Arial" w:hAnsi="Arial" w:cs="Arial"/>
          <w:sz w:val="22"/>
          <w:szCs w:val="22"/>
        </w:rPr>
        <w:tab/>
      </w:r>
      <w:r w:rsidRPr="00DE1713">
        <w:rPr>
          <w:rFonts w:ascii="Arial" w:hAnsi="Arial" w:cs="Arial"/>
          <w:i/>
          <w:iCs/>
          <w:sz w:val="22"/>
          <w:szCs w:val="22"/>
        </w:rPr>
        <w:t xml:space="preserve"> </w:t>
      </w:r>
      <w:r w:rsidRPr="00DE1713">
        <w:rPr>
          <w:rFonts w:ascii="Arial" w:hAnsi="Arial" w:cs="Arial"/>
          <w:i/>
          <w:iCs/>
          <w:sz w:val="22"/>
          <w:szCs w:val="22"/>
          <w:lang w:val="es-US"/>
        </w:rPr>
        <w:t xml:space="preserve">y las facultades y limitaciones del curador o tutor, las restricciones a los derechos de la parte demandada para comunicarse, visitar o interactuar con otras personas, y las limitaciones y restricciones impuestas a la parte demandada serán las establecidas en los párrafos </w:t>
      </w:r>
      <w:r w:rsidRPr="00DE1713">
        <w:rPr>
          <w:rFonts w:ascii="Arial" w:hAnsi="Arial" w:cs="Arial"/>
          <w:b/>
          <w:bCs/>
          <w:i/>
          <w:iCs/>
          <w:sz w:val="22"/>
          <w:szCs w:val="22"/>
          <w:lang w:val="es-US"/>
        </w:rPr>
        <w:t>13, 14</w:t>
      </w:r>
      <w:r w:rsidRPr="00DE1713">
        <w:rPr>
          <w:rFonts w:ascii="Arial" w:hAnsi="Arial" w:cs="Arial"/>
          <w:i/>
          <w:iCs/>
          <w:sz w:val="22"/>
          <w:szCs w:val="22"/>
          <w:lang w:val="es-US"/>
        </w:rPr>
        <w:t xml:space="preserve"> y </w:t>
      </w:r>
      <w:r w:rsidRPr="00DE1713">
        <w:rPr>
          <w:rFonts w:ascii="Arial" w:hAnsi="Arial" w:cs="Arial"/>
          <w:b/>
          <w:bCs/>
          <w:i/>
          <w:iCs/>
          <w:sz w:val="22"/>
          <w:szCs w:val="22"/>
          <w:lang w:val="es-US"/>
        </w:rPr>
        <w:t>15</w:t>
      </w:r>
      <w:r w:rsidRPr="00DE1713">
        <w:rPr>
          <w:rFonts w:ascii="Arial" w:hAnsi="Arial" w:cs="Arial"/>
          <w:i/>
          <w:iCs/>
          <w:sz w:val="22"/>
          <w:szCs w:val="22"/>
          <w:lang w:val="es-US"/>
        </w:rPr>
        <w:t xml:space="preserve"> de las conclusiones legales.</w:t>
      </w:r>
    </w:p>
    <w:p w14:paraId="6B20BD59" w14:textId="77777777" w:rsidR="008F7C9B" w:rsidRPr="00DE1713" w:rsidRDefault="00C00134" w:rsidP="003C34E6">
      <w:pPr>
        <w:pStyle w:val="Body"/>
        <w:spacing w:line="240" w:lineRule="auto"/>
        <w:rPr>
          <w:rFonts w:ascii="Arial" w:hAnsi="Arial" w:cs="Arial"/>
          <w:b/>
          <w:sz w:val="22"/>
          <w:szCs w:val="22"/>
        </w:rPr>
      </w:pPr>
      <w:r w:rsidRPr="00DE1713">
        <w:rPr>
          <w:rFonts w:ascii="Arial" w:hAnsi="Arial" w:cs="Arial"/>
          <w:b/>
          <w:bCs/>
          <w:sz w:val="22"/>
          <w:szCs w:val="22"/>
        </w:rPr>
        <w:t>18.</w:t>
      </w:r>
      <w:r w:rsidRPr="00DE1713">
        <w:rPr>
          <w:rFonts w:ascii="Arial" w:hAnsi="Arial" w:cs="Arial"/>
          <w:b/>
          <w:bCs/>
          <w:sz w:val="22"/>
          <w:szCs w:val="22"/>
        </w:rPr>
        <w:tab/>
        <w:t>Letters of Guardianship and/or Conservatorship</w:t>
      </w:r>
    </w:p>
    <w:p w14:paraId="28907632" w14:textId="6B89C87F" w:rsidR="00EC22B2" w:rsidRPr="00DE1713" w:rsidRDefault="00D7317B" w:rsidP="00377893">
      <w:pPr>
        <w:pStyle w:val="Body"/>
        <w:spacing w:after="120" w:line="240" w:lineRule="auto"/>
        <w:rPr>
          <w:rFonts w:ascii="Arial" w:hAnsi="Arial" w:cs="Arial"/>
          <w:b/>
          <w:i/>
          <w:iCs/>
          <w:sz w:val="22"/>
          <w:szCs w:val="22"/>
        </w:rPr>
      </w:pPr>
      <w:r w:rsidRPr="00DE1713">
        <w:rPr>
          <w:rFonts w:ascii="Arial" w:hAnsi="Arial" w:cs="Arial"/>
          <w:b/>
          <w:bCs/>
          <w:i/>
          <w:iCs/>
          <w:sz w:val="22"/>
          <w:szCs w:val="22"/>
        </w:rPr>
        <w:tab/>
        <w:t xml:space="preserve">Cartas de tutela o </w:t>
      </w:r>
      <w:proofErr w:type="spellStart"/>
      <w:r w:rsidRPr="00DE1713">
        <w:rPr>
          <w:rFonts w:ascii="Arial" w:hAnsi="Arial" w:cs="Arial"/>
          <w:b/>
          <w:bCs/>
          <w:i/>
          <w:iCs/>
          <w:sz w:val="22"/>
          <w:szCs w:val="22"/>
        </w:rPr>
        <w:t>curaduría</w:t>
      </w:r>
      <w:proofErr w:type="spellEnd"/>
    </w:p>
    <w:p w14:paraId="409111FC" w14:textId="1107C100" w:rsidR="008F7C9B" w:rsidRPr="00DE1713" w:rsidRDefault="00EC22B2" w:rsidP="003C34E6">
      <w:pPr>
        <w:pStyle w:val="Body"/>
        <w:tabs>
          <w:tab w:val="left" w:pos="7920"/>
          <w:tab w:val="left" w:pos="8910"/>
        </w:tabs>
        <w:spacing w:line="240" w:lineRule="auto"/>
        <w:ind w:left="720"/>
        <w:rPr>
          <w:rFonts w:ascii="Arial" w:hAnsi="Arial" w:cs="Arial"/>
          <w:sz w:val="22"/>
          <w:szCs w:val="22"/>
        </w:rPr>
      </w:pPr>
      <w:r w:rsidRPr="00DE1713">
        <w:rPr>
          <w:rFonts w:ascii="Arial" w:hAnsi="Arial" w:cs="Arial"/>
          <w:sz w:val="22"/>
          <w:szCs w:val="22"/>
        </w:rPr>
        <w:t xml:space="preserve">The clerk of the court shall issue letters of guardianship and/or conservatorship valid for 60 days to </w:t>
      </w:r>
      <w:r w:rsidRPr="00251E42">
        <w:rPr>
          <w:rFonts w:ascii="Arial" w:hAnsi="Arial" w:cs="Arial"/>
          <w:sz w:val="22"/>
          <w:szCs w:val="22"/>
        </w:rPr>
        <w:t>(</w:t>
      </w:r>
      <w:r w:rsidRPr="00DE1713">
        <w:rPr>
          <w:rFonts w:ascii="Arial" w:hAnsi="Arial" w:cs="Arial"/>
          <w:i/>
          <w:iCs/>
          <w:sz w:val="22"/>
          <w:szCs w:val="22"/>
        </w:rPr>
        <w:t>name</w:t>
      </w:r>
      <w:r w:rsidRPr="00251E42">
        <w:rPr>
          <w:rFonts w:ascii="Arial" w:hAnsi="Arial" w:cs="Arial"/>
          <w:sz w:val="22"/>
          <w:szCs w:val="22"/>
        </w:rPr>
        <w:t>)</w:t>
      </w:r>
      <w:r w:rsidRPr="00DE1713">
        <w:rPr>
          <w:rFonts w:ascii="Arial" w:hAnsi="Arial" w:cs="Arial"/>
          <w:sz w:val="22"/>
          <w:szCs w:val="22"/>
        </w:rPr>
        <w:t xml:space="preserve"> </w:t>
      </w:r>
      <w:r w:rsidRPr="00DE1713">
        <w:rPr>
          <w:rFonts w:ascii="Arial" w:hAnsi="Arial" w:cs="Arial"/>
          <w:sz w:val="22"/>
          <w:szCs w:val="22"/>
          <w:u w:val="single"/>
        </w:rPr>
        <w:tab/>
      </w:r>
      <w:r w:rsidRPr="00DE1713">
        <w:rPr>
          <w:rFonts w:ascii="Arial" w:hAnsi="Arial" w:cs="Arial"/>
          <w:sz w:val="22"/>
          <w:szCs w:val="22"/>
        </w:rPr>
        <w:t xml:space="preserve"> upon the filing of an acceptance of appointment, any bond and verified receipt required in </w:t>
      </w:r>
      <w:r w:rsidR="00F35800">
        <w:rPr>
          <w:rFonts w:ascii="Arial" w:hAnsi="Arial" w:cs="Arial"/>
          <w:sz w:val="22"/>
          <w:szCs w:val="22"/>
        </w:rPr>
        <w:t>paragraph</w:t>
      </w:r>
      <w:r w:rsidR="00F35800" w:rsidRPr="00DE1713">
        <w:rPr>
          <w:rFonts w:ascii="Arial" w:hAnsi="Arial" w:cs="Arial"/>
          <w:sz w:val="22"/>
          <w:szCs w:val="22"/>
        </w:rPr>
        <w:t xml:space="preserve"> </w:t>
      </w:r>
      <w:r w:rsidRPr="00DE1713">
        <w:rPr>
          <w:rFonts w:ascii="Arial" w:hAnsi="Arial" w:cs="Arial"/>
          <w:b/>
          <w:bCs/>
          <w:sz w:val="22"/>
          <w:szCs w:val="22"/>
        </w:rPr>
        <w:t>10</w:t>
      </w:r>
      <w:r w:rsidRPr="00DE1713">
        <w:rPr>
          <w:rFonts w:ascii="Arial" w:hAnsi="Arial" w:cs="Arial"/>
          <w:sz w:val="22"/>
          <w:szCs w:val="22"/>
        </w:rPr>
        <w:t>, and form GDN ALL 008,</w:t>
      </w:r>
      <w:r w:rsidRPr="00DE1713">
        <w:rPr>
          <w:rFonts w:ascii="Arial" w:hAnsi="Arial" w:cs="Arial"/>
          <w:i/>
          <w:iCs/>
          <w:sz w:val="22"/>
          <w:szCs w:val="22"/>
        </w:rPr>
        <w:t xml:space="preserve"> Designation of and Consent by In-State (Resident) Agent</w:t>
      </w:r>
      <w:r w:rsidRPr="00DE1713">
        <w:rPr>
          <w:rFonts w:ascii="Arial" w:hAnsi="Arial" w:cs="Arial"/>
          <w:sz w:val="22"/>
          <w:szCs w:val="22"/>
        </w:rPr>
        <w:t>, if the guardian/conservator or limited guardian/conservator resides outside the state.</w:t>
      </w:r>
    </w:p>
    <w:p w14:paraId="491334E1" w14:textId="7183DF3C" w:rsidR="00EC22B2" w:rsidRPr="00DE1713" w:rsidRDefault="008F7C9B" w:rsidP="00377893">
      <w:pPr>
        <w:pStyle w:val="Body"/>
        <w:tabs>
          <w:tab w:val="left" w:pos="7920"/>
          <w:tab w:val="left" w:pos="8910"/>
        </w:tabs>
        <w:spacing w:after="120" w:line="240" w:lineRule="auto"/>
        <w:ind w:left="720"/>
        <w:rPr>
          <w:rFonts w:ascii="Arial" w:hAnsi="Arial" w:cs="Arial"/>
          <w:i/>
          <w:iCs/>
          <w:sz w:val="22"/>
          <w:szCs w:val="22"/>
          <w:lang w:val="es-US"/>
        </w:rPr>
      </w:pPr>
      <w:r w:rsidRPr="00DE1713">
        <w:rPr>
          <w:rFonts w:ascii="Arial" w:hAnsi="Arial" w:cs="Arial"/>
          <w:i/>
          <w:iCs/>
          <w:sz w:val="22"/>
          <w:szCs w:val="22"/>
          <w:lang w:val="es-US"/>
        </w:rPr>
        <w:t xml:space="preserve">El actuario del tribunal deberá emitir cartas de tutela o curaduría con vigencia de 60 días a (nombre) </w:t>
      </w:r>
      <w:r w:rsidRPr="00DE1713">
        <w:rPr>
          <w:rFonts w:ascii="Arial" w:hAnsi="Arial" w:cs="Arial"/>
          <w:sz w:val="22"/>
          <w:szCs w:val="22"/>
          <w:lang w:val="es-US"/>
        </w:rPr>
        <w:tab/>
      </w:r>
      <w:r w:rsidRPr="00DE1713">
        <w:rPr>
          <w:rFonts w:ascii="Arial" w:hAnsi="Arial" w:cs="Arial"/>
          <w:i/>
          <w:iCs/>
          <w:sz w:val="22"/>
          <w:szCs w:val="22"/>
          <w:lang w:val="es-US"/>
        </w:rPr>
        <w:t xml:space="preserve"> después de la presentación de una aceptación del nombramiento, de la fianza o el recibo certificado que se exige en </w:t>
      </w:r>
      <w:r w:rsidR="00F35800">
        <w:rPr>
          <w:rFonts w:ascii="Arial" w:hAnsi="Arial" w:cs="Arial"/>
          <w:i/>
          <w:iCs/>
          <w:sz w:val="22"/>
          <w:szCs w:val="22"/>
          <w:lang w:val="es-US"/>
        </w:rPr>
        <w:t xml:space="preserve">el párrafo </w:t>
      </w:r>
      <w:r w:rsidRPr="00DE1713">
        <w:rPr>
          <w:rFonts w:ascii="Arial" w:hAnsi="Arial" w:cs="Arial"/>
          <w:b/>
          <w:bCs/>
          <w:i/>
          <w:iCs/>
          <w:sz w:val="22"/>
          <w:szCs w:val="22"/>
          <w:lang w:val="es-US"/>
        </w:rPr>
        <w:t>10</w:t>
      </w:r>
      <w:r w:rsidRPr="00DE1713">
        <w:rPr>
          <w:rFonts w:ascii="Arial" w:hAnsi="Arial" w:cs="Arial"/>
          <w:i/>
          <w:iCs/>
          <w:sz w:val="22"/>
          <w:szCs w:val="22"/>
          <w:lang w:val="es-US"/>
        </w:rPr>
        <w:t xml:space="preserve"> y el formulario GDN ALL 008, Designación y consentimiento del agente en el estado (residente), si el tutor/curador o el tutor/curador limitado reside fuera del estado.</w:t>
      </w:r>
    </w:p>
    <w:p w14:paraId="03BE8B6C" w14:textId="77777777" w:rsidR="008F7C9B" w:rsidRPr="00DE1713" w:rsidRDefault="001E2F57" w:rsidP="003C34E6">
      <w:pPr>
        <w:pStyle w:val="Body"/>
        <w:spacing w:line="240" w:lineRule="auto"/>
        <w:rPr>
          <w:rFonts w:ascii="Arial" w:hAnsi="Arial" w:cs="Arial"/>
          <w:b/>
          <w:sz w:val="22"/>
          <w:szCs w:val="22"/>
          <w:lang w:val="es-US"/>
        </w:rPr>
      </w:pPr>
      <w:r w:rsidRPr="00DE1713">
        <w:rPr>
          <w:rFonts w:ascii="Arial" w:hAnsi="Arial" w:cs="Arial"/>
          <w:b/>
          <w:bCs/>
          <w:sz w:val="22"/>
          <w:szCs w:val="22"/>
          <w:lang w:val="es-US"/>
        </w:rPr>
        <w:t>19.</w:t>
      </w:r>
      <w:r w:rsidRPr="00DE1713">
        <w:rPr>
          <w:rFonts w:ascii="Arial" w:hAnsi="Arial" w:cs="Arial"/>
          <w:b/>
          <w:bCs/>
          <w:sz w:val="22"/>
          <w:szCs w:val="22"/>
          <w:lang w:val="es-US"/>
        </w:rPr>
        <w:tab/>
        <w:t>Lay Guardian/</w:t>
      </w:r>
      <w:proofErr w:type="spellStart"/>
      <w:r w:rsidRPr="00DE1713">
        <w:rPr>
          <w:rFonts w:ascii="Arial" w:hAnsi="Arial" w:cs="Arial"/>
          <w:b/>
          <w:bCs/>
          <w:sz w:val="22"/>
          <w:szCs w:val="22"/>
          <w:lang w:val="es-US"/>
        </w:rPr>
        <w:t>Conservator</w:t>
      </w:r>
      <w:proofErr w:type="spellEnd"/>
      <w:r w:rsidRPr="00DE1713">
        <w:rPr>
          <w:rFonts w:ascii="Arial" w:hAnsi="Arial" w:cs="Arial"/>
          <w:b/>
          <w:bCs/>
          <w:sz w:val="22"/>
          <w:szCs w:val="22"/>
          <w:lang w:val="es-US"/>
        </w:rPr>
        <w:t xml:space="preserve"> Training</w:t>
      </w:r>
    </w:p>
    <w:p w14:paraId="00E077FB" w14:textId="1FDD960B" w:rsidR="00EC22B2" w:rsidRPr="00DE1713" w:rsidRDefault="00D7317B" w:rsidP="00377893">
      <w:pPr>
        <w:pStyle w:val="Body"/>
        <w:spacing w:after="120" w:line="240" w:lineRule="auto"/>
        <w:rPr>
          <w:rFonts w:ascii="Arial" w:hAnsi="Arial" w:cs="Arial"/>
          <w:b/>
          <w:i/>
          <w:iCs/>
          <w:sz w:val="22"/>
          <w:szCs w:val="22"/>
          <w:lang w:val="es-US"/>
        </w:rPr>
      </w:pPr>
      <w:r w:rsidRPr="00DE1713">
        <w:rPr>
          <w:rFonts w:ascii="Arial" w:hAnsi="Arial" w:cs="Arial"/>
          <w:b/>
          <w:bCs/>
          <w:i/>
          <w:iCs/>
          <w:sz w:val="22"/>
          <w:szCs w:val="22"/>
          <w:lang w:val="es-US"/>
        </w:rPr>
        <w:tab/>
        <w:t>Capacitación para tutor/curador no especializado</w:t>
      </w:r>
    </w:p>
    <w:p w14:paraId="2C01F14E" w14:textId="77777777" w:rsidR="008F7C9B" w:rsidRPr="00DE1713" w:rsidRDefault="000E60E8" w:rsidP="003C34E6">
      <w:pPr>
        <w:pStyle w:val="Body"/>
        <w:tabs>
          <w:tab w:val="left" w:pos="720"/>
        </w:tabs>
        <w:spacing w:line="240" w:lineRule="auto"/>
        <w:ind w:left="1080" w:hanging="360"/>
        <w:rPr>
          <w:rFonts w:ascii="Arial" w:hAnsi="Arial" w:cs="Arial"/>
          <w:sz w:val="22"/>
          <w:szCs w:val="22"/>
        </w:rPr>
      </w:pPr>
      <w:r w:rsidRPr="00DE1713">
        <w:rPr>
          <w:rFonts w:ascii="Arial" w:hAnsi="Arial" w:cs="Arial"/>
          <w:sz w:val="22"/>
          <w:szCs w:val="22"/>
        </w:rPr>
        <w:t>[  ]</w:t>
      </w:r>
      <w:r w:rsidRPr="00DE1713">
        <w:rPr>
          <w:rFonts w:ascii="Arial" w:hAnsi="Arial" w:cs="Arial"/>
          <w:sz w:val="22"/>
          <w:szCs w:val="22"/>
        </w:rPr>
        <w:tab/>
        <w:t>Does not apply. The guardian/conservator is a certified professional guardian/ conservator or financial institution.</w:t>
      </w:r>
    </w:p>
    <w:p w14:paraId="3E677C4D" w14:textId="17720C90" w:rsidR="00EC22B2" w:rsidRPr="00DE1713" w:rsidRDefault="00D7317B" w:rsidP="00377893">
      <w:pPr>
        <w:pStyle w:val="Body"/>
        <w:tabs>
          <w:tab w:val="left" w:pos="720"/>
        </w:tabs>
        <w:spacing w:after="120" w:line="240" w:lineRule="auto"/>
        <w:ind w:left="1080" w:hanging="360"/>
        <w:rPr>
          <w:rFonts w:ascii="Arial" w:hAnsi="Arial" w:cs="Arial"/>
          <w:i/>
          <w:iCs/>
          <w:sz w:val="22"/>
          <w:szCs w:val="22"/>
          <w:lang w:val="es-US"/>
        </w:rPr>
      </w:pPr>
      <w:r w:rsidRPr="00DE1713">
        <w:rPr>
          <w:rFonts w:ascii="Arial" w:hAnsi="Arial" w:cs="Arial"/>
          <w:i/>
          <w:iCs/>
          <w:sz w:val="22"/>
          <w:szCs w:val="22"/>
        </w:rPr>
        <w:tab/>
      </w:r>
      <w:r w:rsidRPr="00DE1713">
        <w:rPr>
          <w:rFonts w:ascii="Arial" w:hAnsi="Arial" w:cs="Arial"/>
          <w:i/>
          <w:iCs/>
          <w:sz w:val="22"/>
          <w:szCs w:val="22"/>
          <w:lang w:val="es-US"/>
        </w:rPr>
        <w:t>No se aplica. El tutor/curador es un tutor/curador profesional certificado o una institución financiera.</w:t>
      </w:r>
    </w:p>
    <w:p w14:paraId="6A9F63E9" w14:textId="77777777" w:rsidR="008F7C9B" w:rsidRPr="00DE1713" w:rsidRDefault="000E60E8" w:rsidP="003C34E6">
      <w:pPr>
        <w:pStyle w:val="Body"/>
        <w:tabs>
          <w:tab w:val="left" w:pos="720"/>
        </w:tabs>
        <w:spacing w:line="240" w:lineRule="auto"/>
        <w:ind w:left="1080" w:hanging="360"/>
        <w:rPr>
          <w:rFonts w:ascii="Arial" w:hAnsi="Arial" w:cs="Arial"/>
          <w:sz w:val="22"/>
          <w:szCs w:val="22"/>
        </w:rPr>
      </w:pPr>
      <w:r w:rsidRPr="00DE1713">
        <w:rPr>
          <w:rFonts w:ascii="Arial" w:hAnsi="Arial" w:cs="Arial"/>
          <w:sz w:val="22"/>
          <w:szCs w:val="22"/>
        </w:rPr>
        <w:lastRenderedPageBreak/>
        <w:t>[  ]</w:t>
      </w:r>
      <w:r w:rsidRPr="00DE1713">
        <w:rPr>
          <w:rFonts w:ascii="Arial" w:hAnsi="Arial" w:cs="Arial"/>
          <w:sz w:val="22"/>
          <w:szCs w:val="22"/>
        </w:rPr>
        <w:tab/>
        <w:t>The petitioner submitted evidence that the guardian/conservator successfully completed lay guardian/conservator training.</w:t>
      </w:r>
    </w:p>
    <w:p w14:paraId="23185E95" w14:textId="1E1CFC36" w:rsidR="00EC22B2" w:rsidRPr="00DE1713" w:rsidRDefault="00D7317B" w:rsidP="00377893">
      <w:pPr>
        <w:pStyle w:val="Body"/>
        <w:tabs>
          <w:tab w:val="left" w:pos="720"/>
        </w:tabs>
        <w:spacing w:after="120" w:line="240" w:lineRule="auto"/>
        <w:ind w:left="1080" w:hanging="360"/>
        <w:rPr>
          <w:rFonts w:ascii="Arial" w:hAnsi="Arial" w:cs="Arial"/>
          <w:i/>
          <w:iCs/>
          <w:sz w:val="22"/>
          <w:szCs w:val="22"/>
          <w:lang w:val="es-US"/>
        </w:rPr>
      </w:pPr>
      <w:r w:rsidRPr="00DE1713">
        <w:rPr>
          <w:rFonts w:ascii="Arial" w:hAnsi="Arial" w:cs="Arial"/>
          <w:i/>
          <w:iCs/>
          <w:sz w:val="22"/>
          <w:szCs w:val="22"/>
        </w:rPr>
        <w:tab/>
      </w:r>
      <w:r w:rsidRPr="00DE1713">
        <w:rPr>
          <w:rFonts w:ascii="Arial" w:hAnsi="Arial" w:cs="Arial"/>
          <w:i/>
          <w:iCs/>
          <w:sz w:val="22"/>
          <w:szCs w:val="22"/>
          <w:lang w:val="es-US"/>
        </w:rPr>
        <w:t>La parte demandante presentó evidencias de que el tutor/curador concluyó con éxito el curso de capacitación para tutor/curador no especializado.</w:t>
      </w:r>
    </w:p>
    <w:p w14:paraId="64DC27DA" w14:textId="1A219DC1" w:rsidR="008F7C9B" w:rsidRPr="00DE1713" w:rsidRDefault="000E60E8" w:rsidP="003C34E6">
      <w:pPr>
        <w:pStyle w:val="Body"/>
        <w:tabs>
          <w:tab w:val="left" w:pos="8370"/>
        </w:tabs>
        <w:spacing w:line="240" w:lineRule="auto"/>
        <w:ind w:left="1080" w:hanging="360"/>
        <w:rPr>
          <w:rFonts w:ascii="Arial" w:hAnsi="Arial" w:cs="Arial"/>
          <w:sz w:val="22"/>
          <w:szCs w:val="22"/>
        </w:rPr>
      </w:pPr>
      <w:r w:rsidRPr="00DE1713">
        <w:rPr>
          <w:rFonts w:ascii="Arial" w:hAnsi="Arial" w:cs="Arial"/>
          <w:sz w:val="22"/>
          <w:szCs w:val="22"/>
        </w:rPr>
        <w:t>[  ]</w:t>
      </w:r>
      <w:r w:rsidRPr="00DE1713">
        <w:rPr>
          <w:rFonts w:ascii="Arial" w:hAnsi="Arial" w:cs="Arial"/>
          <w:sz w:val="22"/>
          <w:szCs w:val="22"/>
        </w:rPr>
        <w:tab/>
        <w:t>The guardian/conservator must complete and file proof of completion of lay guardian/</w:t>
      </w:r>
      <w:r w:rsidRPr="00DE1713">
        <w:rPr>
          <w:rFonts w:ascii="Arial" w:hAnsi="Arial" w:cs="Arial"/>
          <w:sz w:val="22"/>
          <w:szCs w:val="22"/>
        </w:rPr>
        <w:br/>
        <w:t xml:space="preserve">conservator training or obtain an order waiving training by </w:t>
      </w:r>
      <w:r w:rsidR="00F35800">
        <w:rPr>
          <w:rFonts w:ascii="Arial" w:hAnsi="Arial" w:cs="Arial"/>
          <w:sz w:val="22"/>
          <w:szCs w:val="22"/>
        </w:rPr>
        <w:t xml:space="preserve">date in paragraph </w:t>
      </w:r>
      <w:r w:rsidR="00F35800" w:rsidRPr="00251E42">
        <w:rPr>
          <w:rFonts w:ascii="Arial" w:hAnsi="Arial" w:cs="Arial"/>
          <w:b/>
          <w:bCs/>
          <w:sz w:val="22"/>
          <w:szCs w:val="22"/>
        </w:rPr>
        <w:t>1</w:t>
      </w:r>
      <w:r w:rsidRPr="00DE1713">
        <w:rPr>
          <w:rFonts w:ascii="Arial" w:hAnsi="Arial" w:cs="Arial"/>
          <w:sz w:val="22"/>
          <w:szCs w:val="22"/>
        </w:rPr>
        <w:t xml:space="preserve"> (</w:t>
      </w:r>
      <w:r w:rsidRPr="00DE1713">
        <w:rPr>
          <w:rFonts w:ascii="Arial" w:hAnsi="Arial" w:cs="Arial"/>
          <w:i/>
          <w:iCs/>
          <w:sz w:val="22"/>
          <w:szCs w:val="22"/>
        </w:rPr>
        <w:t>no more than 14 days after today’s date</w:t>
      </w:r>
      <w:r w:rsidRPr="00DE1713">
        <w:rPr>
          <w:rFonts w:ascii="Arial" w:hAnsi="Arial" w:cs="Arial"/>
          <w:sz w:val="22"/>
          <w:szCs w:val="22"/>
        </w:rPr>
        <w:t>).</w:t>
      </w:r>
    </w:p>
    <w:p w14:paraId="78F13971" w14:textId="235C8A29" w:rsidR="00EC22B2" w:rsidRPr="00DE1713" w:rsidRDefault="00D7317B" w:rsidP="00377893">
      <w:pPr>
        <w:pStyle w:val="Body"/>
        <w:tabs>
          <w:tab w:val="left" w:pos="8370"/>
        </w:tabs>
        <w:spacing w:after="120" w:line="240" w:lineRule="auto"/>
        <w:ind w:left="1080" w:hanging="360"/>
        <w:rPr>
          <w:rFonts w:ascii="Arial" w:hAnsi="Arial" w:cs="Arial"/>
          <w:i/>
          <w:iCs/>
          <w:sz w:val="22"/>
          <w:szCs w:val="22"/>
          <w:lang w:val="es-US"/>
        </w:rPr>
      </w:pPr>
      <w:r w:rsidRPr="00DE1713">
        <w:rPr>
          <w:rFonts w:ascii="Arial" w:hAnsi="Arial" w:cs="Arial"/>
          <w:i/>
          <w:iCs/>
          <w:sz w:val="22"/>
          <w:szCs w:val="22"/>
        </w:rPr>
        <w:tab/>
      </w:r>
      <w:r w:rsidRPr="00DE1713">
        <w:rPr>
          <w:rFonts w:ascii="Arial" w:hAnsi="Arial" w:cs="Arial"/>
          <w:i/>
          <w:iCs/>
          <w:sz w:val="22"/>
          <w:szCs w:val="22"/>
          <w:lang w:val="es-US"/>
        </w:rPr>
        <w:t>El tutor/curador debe concluir y presentar comprobantes de la conclusión exitosa</w:t>
      </w:r>
      <w:r w:rsidRPr="00DE1713">
        <w:rPr>
          <w:rFonts w:ascii="Arial" w:hAnsi="Arial" w:cs="Arial"/>
          <w:i/>
          <w:iCs/>
          <w:sz w:val="22"/>
          <w:szCs w:val="22"/>
          <w:lang w:val="es-US"/>
        </w:rPr>
        <w:br/>
        <w:t xml:space="preserve">del curso de capacitación para tutor/curador no especializado, o bien obtener una orden de dispensa de la capacitación, a más tardar </w:t>
      </w:r>
      <w:r w:rsidR="00F35800">
        <w:rPr>
          <w:rFonts w:ascii="Arial" w:hAnsi="Arial" w:cs="Arial"/>
          <w:i/>
          <w:iCs/>
          <w:sz w:val="22"/>
          <w:szCs w:val="22"/>
          <w:lang w:val="es-US"/>
        </w:rPr>
        <w:t xml:space="preserve">en la fecha indicada en el párrafo </w:t>
      </w:r>
      <w:r w:rsidR="00F35800" w:rsidRPr="00251E42">
        <w:rPr>
          <w:rFonts w:ascii="Arial" w:hAnsi="Arial" w:cs="Arial"/>
          <w:b/>
          <w:bCs/>
          <w:i/>
          <w:iCs/>
          <w:sz w:val="22"/>
          <w:szCs w:val="22"/>
          <w:lang w:val="es-US"/>
        </w:rPr>
        <w:t>1</w:t>
      </w:r>
      <w:r w:rsidRPr="00DE1713">
        <w:rPr>
          <w:rFonts w:ascii="Arial" w:hAnsi="Arial" w:cs="Arial"/>
          <w:i/>
          <w:iCs/>
          <w:sz w:val="22"/>
          <w:szCs w:val="22"/>
          <w:lang w:val="es-US"/>
        </w:rPr>
        <w:t xml:space="preserve"> (no más de 14 días después de la fecha de hoy).</w:t>
      </w:r>
    </w:p>
    <w:p w14:paraId="34B3FF3A" w14:textId="77777777" w:rsidR="008F7C9B" w:rsidRPr="00DE1713" w:rsidRDefault="001E2F57" w:rsidP="003C34E6">
      <w:pPr>
        <w:pStyle w:val="Body"/>
        <w:tabs>
          <w:tab w:val="left" w:pos="0"/>
          <w:tab w:val="left" w:pos="720"/>
        </w:tabs>
        <w:spacing w:line="240" w:lineRule="auto"/>
        <w:rPr>
          <w:rFonts w:ascii="Arial" w:hAnsi="Arial" w:cs="Arial"/>
          <w:b/>
          <w:sz w:val="22"/>
          <w:szCs w:val="22"/>
          <w:lang w:val="es-US"/>
        </w:rPr>
      </w:pPr>
      <w:r w:rsidRPr="00DE1713">
        <w:rPr>
          <w:rFonts w:ascii="Arial" w:hAnsi="Arial" w:cs="Arial"/>
          <w:b/>
          <w:bCs/>
          <w:sz w:val="22"/>
          <w:szCs w:val="22"/>
          <w:lang w:val="es-US"/>
        </w:rPr>
        <w:t>20.</w:t>
      </w:r>
      <w:r w:rsidRPr="00DE1713">
        <w:rPr>
          <w:rFonts w:ascii="Arial" w:hAnsi="Arial" w:cs="Arial"/>
          <w:b/>
          <w:bCs/>
          <w:sz w:val="22"/>
          <w:szCs w:val="22"/>
          <w:lang w:val="es-US"/>
        </w:rPr>
        <w:tab/>
      </w:r>
      <w:proofErr w:type="spellStart"/>
      <w:r w:rsidRPr="00DE1713">
        <w:rPr>
          <w:rFonts w:ascii="Arial" w:hAnsi="Arial" w:cs="Arial"/>
          <w:b/>
          <w:bCs/>
          <w:sz w:val="22"/>
          <w:szCs w:val="22"/>
          <w:lang w:val="es-US"/>
        </w:rPr>
        <w:t>Conservatorship</w:t>
      </w:r>
      <w:proofErr w:type="spellEnd"/>
      <w:r w:rsidRPr="00DE1713">
        <w:rPr>
          <w:rFonts w:ascii="Arial" w:hAnsi="Arial" w:cs="Arial"/>
          <w:b/>
          <w:bCs/>
          <w:sz w:val="22"/>
          <w:szCs w:val="22"/>
          <w:lang w:val="es-US"/>
        </w:rPr>
        <w:t xml:space="preserve"> bond and </w:t>
      </w:r>
      <w:proofErr w:type="spellStart"/>
      <w:r w:rsidRPr="00DE1713">
        <w:rPr>
          <w:rFonts w:ascii="Arial" w:hAnsi="Arial" w:cs="Arial"/>
          <w:b/>
          <w:bCs/>
          <w:sz w:val="22"/>
          <w:szCs w:val="22"/>
          <w:lang w:val="es-US"/>
        </w:rPr>
        <w:t>security</w:t>
      </w:r>
      <w:proofErr w:type="spellEnd"/>
    </w:p>
    <w:p w14:paraId="5935908C" w14:textId="108C6589" w:rsidR="00EC22B2" w:rsidRPr="00DE1713" w:rsidRDefault="00D7317B" w:rsidP="00377893">
      <w:pPr>
        <w:pStyle w:val="Body"/>
        <w:tabs>
          <w:tab w:val="left" w:pos="0"/>
          <w:tab w:val="left" w:pos="720"/>
        </w:tabs>
        <w:spacing w:after="120" w:line="240" w:lineRule="auto"/>
        <w:rPr>
          <w:rFonts w:ascii="Arial" w:hAnsi="Arial" w:cs="Arial"/>
          <w:b/>
          <w:i/>
          <w:iCs/>
          <w:sz w:val="22"/>
          <w:szCs w:val="22"/>
          <w:lang w:val="es-US"/>
        </w:rPr>
      </w:pPr>
      <w:r w:rsidRPr="00DE1713">
        <w:rPr>
          <w:rFonts w:ascii="Arial" w:hAnsi="Arial" w:cs="Arial"/>
          <w:b/>
          <w:bCs/>
          <w:i/>
          <w:iCs/>
          <w:sz w:val="22"/>
          <w:szCs w:val="22"/>
          <w:lang w:val="es-US"/>
        </w:rPr>
        <w:tab/>
        <w:t>Fianza y garantía de la curaduría</w:t>
      </w:r>
    </w:p>
    <w:p w14:paraId="2A77BDF8" w14:textId="4D39AA62" w:rsidR="008F7C9B" w:rsidRPr="00DE1713" w:rsidRDefault="000E60E8" w:rsidP="00251E42">
      <w:pPr>
        <w:pStyle w:val="Body"/>
        <w:tabs>
          <w:tab w:val="left" w:pos="0"/>
          <w:tab w:val="left" w:pos="270"/>
          <w:tab w:val="center" w:pos="3330"/>
          <w:tab w:val="left" w:pos="6405"/>
          <w:tab w:val="right" w:pos="7380"/>
        </w:tabs>
        <w:spacing w:line="240" w:lineRule="auto"/>
        <w:ind w:left="1080" w:hanging="360"/>
        <w:rPr>
          <w:rFonts w:ascii="Arial" w:hAnsi="Arial" w:cs="Arial"/>
          <w:sz w:val="22"/>
          <w:szCs w:val="22"/>
        </w:rPr>
      </w:pPr>
      <w:r w:rsidRPr="00DE1713">
        <w:rPr>
          <w:rFonts w:ascii="Arial" w:hAnsi="Arial" w:cs="Arial"/>
          <w:sz w:val="22"/>
          <w:szCs w:val="22"/>
        </w:rPr>
        <w:t>[  ]</w:t>
      </w:r>
      <w:r w:rsidRPr="00DE1713">
        <w:rPr>
          <w:rFonts w:ascii="Arial" w:hAnsi="Arial" w:cs="Arial"/>
          <w:sz w:val="22"/>
          <w:szCs w:val="22"/>
        </w:rPr>
        <w:tab/>
        <w:t>Conservatorship bond is set in the amount of</w:t>
      </w:r>
      <w:r w:rsidR="00F35800">
        <w:rPr>
          <w:rFonts w:ascii="Arial" w:hAnsi="Arial" w:cs="Arial"/>
          <w:sz w:val="22"/>
          <w:szCs w:val="22"/>
        </w:rPr>
        <w:t xml:space="preserve">: see summary in paragraph </w:t>
      </w:r>
      <w:r w:rsidR="00F35800" w:rsidRPr="00251E42">
        <w:rPr>
          <w:rFonts w:ascii="Arial" w:hAnsi="Arial" w:cs="Arial"/>
          <w:b/>
          <w:bCs/>
          <w:sz w:val="22"/>
          <w:szCs w:val="22"/>
        </w:rPr>
        <w:t>1</w:t>
      </w:r>
      <w:r w:rsidRPr="00DE1713">
        <w:rPr>
          <w:rFonts w:ascii="Arial" w:hAnsi="Arial" w:cs="Arial"/>
          <w:sz w:val="22"/>
          <w:szCs w:val="22"/>
        </w:rPr>
        <w:t>.</w:t>
      </w:r>
    </w:p>
    <w:p w14:paraId="76F7254B" w14:textId="384A56FB" w:rsidR="00EC22B2" w:rsidRPr="00DE1713" w:rsidRDefault="00D7317B" w:rsidP="00377893">
      <w:pPr>
        <w:pStyle w:val="Body"/>
        <w:tabs>
          <w:tab w:val="left" w:pos="0"/>
          <w:tab w:val="left" w:pos="270"/>
          <w:tab w:val="center" w:pos="3330"/>
          <w:tab w:val="right" w:pos="7380"/>
        </w:tabs>
        <w:spacing w:after="120" w:line="240" w:lineRule="auto"/>
        <w:ind w:left="1080" w:hanging="360"/>
        <w:rPr>
          <w:rFonts w:ascii="Arial" w:hAnsi="Arial" w:cs="Arial"/>
          <w:i/>
          <w:iCs/>
          <w:sz w:val="22"/>
          <w:szCs w:val="22"/>
          <w:lang w:val="es-US"/>
        </w:rPr>
      </w:pPr>
      <w:r w:rsidRPr="00DE1713">
        <w:rPr>
          <w:rFonts w:ascii="Arial" w:hAnsi="Arial" w:cs="Arial"/>
          <w:i/>
          <w:iCs/>
          <w:sz w:val="22"/>
          <w:szCs w:val="22"/>
        </w:rPr>
        <w:tab/>
      </w:r>
      <w:r w:rsidRPr="00DE1713">
        <w:rPr>
          <w:rFonts w:ascii="Arial" w:hAnsi="Arial" w:cs="Arial"/>
          <w:i/>
          <w:iCs/>
          <w:sz w:val="22"/>
          <w:szCs w:val="22"/>
          <w:lang w:val="es-US"/>
        </w:rPr>
        <w:t>Se establece la fianza de curaduría por un monto de</w:t>
      </w:r>
      <w:r w:rsidR="00F35800">
        <w:rPr>
          <w:rFonts w:ascii="Arial" w:hAnsi="Arial" w:cs="Arial"/>
          <w:i/>
          <w:iCs/>
          <w:sz w:val="22"/>
          <w:szCs w:val="22"/>
          <w:lang w:val="es-US"/>
        </w:rPr>
        <w:t xml:space="preserve">: ver el resumen en el párrafo </w:t>
      </w:r>
      <w:r w:rsidR="00F35800" w:rsidRPr="00251E42">
        <w:rPr>
          <w:rFonts w:ascii="Arial" w:hAnsi="Arial" w:cs="Arial"/>
          <w:b/>
          <w:bCs/>
          <w:i/>
          <w:iCs/>
          <w:sz w:val="22"/>
          <w:szCs w:val="22"/>
          <w:lang w:val="es-US"/>
        </w:rPr>
        <w:t>1</w:t>
      </w:r>
      <w:r w:rsidR="00F35800">
        <w:rPr>
          <w:rFonts w:ascii="Arial" w:hAnsi="Arial" w:cs="Arial"/>
          <w:i/>
          <w:iCs/>
          <w:sz w:val="22"/>
          <w:szCs w:val="22"/>
          <w:lang w:val="es-US"/>
        </w:rPr>
        <w:t>.</w:t>
      </w:r>
    </w:p>
    <w:p w14:paraId="3285C611" w14:textId="77777777" w:rsidR="008F7C9B" w:rsidRPr="00DE1713" w:rsidRDefault="000E60E8" w:rsidP="003C34E6">
      <w:pPr>
        <w:pStyle w:val="Body"/>
        <w:tabs>
          <w:tab w:val="left" w:pos="0"/>
          <w:tab w:val="left" w:pos="270"/>
        </w:tabs>
        <w:spacing w:line="240" w:lineRule="auto"/>
        <w:ind w:left="1080" w:hanging="360"/>
        <w:rPr>
          <w:rFonts w:ascii="Arial" w:hAnsi="Arial" w:cs="Arial"/>
          <w:sz w:val="22"/>
          <w:szCs w:val="22"/>
        </w:rPr>
      </w:pPr>
      <w:r w:rsidRPr="00DE1713">
        <w:rPr>
          <w:rFonts w:ascii="Arial" w:hAnsi="Arial" w:cs="Arial"/>
          <w:sz w:val="22"/>
          <w:szCs w:val="22"/>
        </w:rPr>
        <w:t>[  ]</w:t>
      </w:r>
      <w:r w:rsidRPr="00DE1713">
        <w:rPr>
          <w:rFonts w:ascii="Arial" w:hAnsi="Arial" w:cs="Arial"/>
          <w:sz w:val="22"/>
          <w:szCs w:val="22"/>
        </w:rPr>
        <w:tab/>
        <w:t>Bond is waived.</w:t>
      </w:r>
    </w:p>
    <w:p w14:paraId="025EB7AB" w14:textId="264CF670" w:rsidR="00EC22B2" w:rsidRPr="00DE1713" w:rsidRDefault="00D7317B" w:rsidP="00377893">
      <w:pPr>
        <w:pStyle w:val="Body"/>
        <w:tabs>
          <w:tab w:val="left" w:pos="0"/>
          <w:tab w:val="left" w:pos="270"/>
        </w:tabs>
        <w:spacing w:after="120" w:line="240" w:lineRule="auto"/>
        <w:ind w:left="1080" w:hanging="360"/>
        <w:rPr>
          <w:rFonts w:ascii="Arial" w:hAnsi="Arial" w:cs="Arial"/>
          <w:i/>
          <w:iCs/>
          <w:sz w:val="22"/>
          <w:szCs w:val="22"/>
        </w:rPr>
      </w:pPr>
      <w:r w:rsidRPr="00DE1713">
        <w:rPr>
          <w:rFonts w:ascii="Arial" w:hAnsi="Arial" w:cs="Arial"/>
          <w:i/>
          <w:iCs/>
          <w:sz w:val="22"/>
          <w:szCs w:val="22"/>
        </w:rPr>
        <w:tab/>
        <w:t xml:space="preserve">Se </w:t>
      </w:r>
      <w:proofErr w:type="spellStart"/>
      <w:r w:rsidRPr="00DE1713">
        <w:rPr>
          <w:rFonts w:ascii="Arial" w:hAnsi="Arial" w:cs="Arial"/>
          <w:i/>
          <w:iCs/>
          <w:sz w:val="22"/>
          <w:szCs w:val="22"/>
        </w:rPr>
        <w:t>dispensa</w:t>
      </w:r>
      <w:proofErr w:type="spellEnd"/>
      <w:r w:rsidRPr="00DE1713">
        <w:rPr>
          <w:rFonts w:ascii="Arial" w:hAnsi="Arial" w:cs="Arial"/>
          <w:i/>
          <w:iCs/>
          <w:sz w:val="22"/>
          <w:szCs w:val="22"/>
        </w:rPr>
        <w:t xml:space="preserve"> la </w:t>
      </w:r>
      <w:proofErr w:type="spellStart"/>
      <w:r w:rsidRPr="00DE1713">
        <w:rPr>
          <w:rFonts w:ascii="Arial" w:hAnsi="Arial" w:cs="Arial"/>
          <w:i/>
          <w:iCs/>
          <w:sz w:val="22"/>
          <w:szCs w:val="22"/>
        </w:rPr>
        <w:t>fianza</w:t>
      </w:r>
      <w:proofErr w:type="spellEnd"/>
      <w:r w:rsidRPr="00DE1713">
        <w:rPr>
          <w:rFonts w:ascii="Arial" w:hAnsi="Arial" w:cs="Arial"/>
          <w:i/>
          <w:iCs/>
          <w:sz w:val="22"/>
          <w:szCs w:val="22"/>
        </w:rPr>
        <w:t>.</w:t>
      </w:r>
    </w:p>
    <w:p w14:paraId="54286989" w14:textId="77777777" w:rsidR="008F7C9B" w:rsidRPr="00DE1713" w:rsidRDefault="000E60E8" w:rsidP="003C34E6">
      <w:pPr>
        <w:pStyle w:val="Body"/>
        <w:tabs>
          <w:tab w:val="left" w:pos="0"/>
          <w:tab w:val="left" w:pos="270"/>
          <w:tab w:val="left" w:pos="7380"/>
        </w:tabs>
        <w:spacing w:line="240" w:lineRule="auto"/>
        <w:ind w:left="1080" w:hanging="360"/>
        <w:rPr>
          <w:rFonts w:ascii="Arial" w:hAnsi="Arial" w:cs="Arial"/>
          <w:sz w:val="22"/>
          <w:szCs w:val="22"/>
        </w:rPr>
      </w:pPr>
      <w:r w:rsidRPr="00DE1713">
        <w:rPr>
          <w:rFonts w:ascii="Arial" w:hAnsi="Arial" w:cs="Arial"/>
          <w:sz w:val="22"/>
          <w:szCs w:val="22"/>
        </w:rPr>
        <w:t>[  ]</w:t>
      </w:r>
      <w:r w:rsidRPr="00DE1713">
        <w:rPr>
          <w:rFonts w:ascii="Arial" w:hAnsi="Arial" w:cs="Arial"/>
          <w:sz w:val="22"/>
          <w:szCs w:val="22"/>
        </w:rPr>
        <w:tab/>
        <w:t>Bond shall be reviewed at the hearing on the conservator’s report.</w:t>
      </w:r>
    </w:p>
    <w:p w14:paraId="06B8D3B2" w14:textId="446198BE" w:rsidR="00580C7B" w:rsidRPr="00DE1713" w:rsidRDefault="00D7317B" w:rsidP="00377893">
      <w:pPr>
        <w:pStyle w:val="Body"/>
        <w:tabs>
          <w:tab w:val="left" w:pos="0"/>
          <w:tab w:val="left" w:pos="270"/>
          <w:tab w:val="left" w:pos="7380"/>
        </w:tabs>
        <w:spacing w:after="120" w:line="240" w:lineRule="auto"/>
        <w:ind w:left="1080" w:hanging="360"/>
        <w:rPr>
          <w:rFonts w:ascii="Arial" w:hAnsi="Arial" w:cs="Arial"/>
          <w:i/>
          <w:iCs/>
          <w:sz w:val="22"/>
          <w:szCs w:val="22"/>
          <w:lang w:val="es-US"/>
        </w:rPr>
      </w:pPr>
      <w:r w:rsidRPr="00DE1713">
        <w:rPr>
          <w:rFonts w:ascii="Arial" w:hAnsi="Arial" w:cs="Arial"/>
          <w:i/>
          <w:iCs/>
          <w:sz w:val="22"/>
          <w:szCs w:val="22"/>
        </w:rPr>
        <w:tab/>
      </w:r>
      <w:r w:rsidRPr="00DE1713">
        <w:rPr>
          <w:rFonts w:ascii="Arial" w:hAnsi="Arial" w:cs="Arial"/>
          <w:i/>
          <w:iCs/>
          <w:sz w:val="22"/>
          <w:szCs w:val="22"/>
          <w:lang w:val="es-US"/>
        </w:rPr>
        <w:t>La fianza será analizada en la audiencia sobre el informe del curador.</w:t>
      </w:r>
    </w:p>
    <w:p w14:paraId="67E424FF" w14:textId="77777777" w:rsidR="008F7C9B" w:rsidRPr="00DE1713" w:rsidRDefault="000E60E8" w:rsidP="003C34E6">
      <w:pPr>
        <w:pStyle w:val="Body"/>
        <w:tabs>
          <w:tab w:val="left" w:pos="0"/>
          <w:tab w:val="left" w:pos="270"/>
          <w:tab w:val="left" w:pos="9270"/>
        </w:tabs>
        <w:spacing w:line="240" w:lineRule="auto"/>
        <w:ind w:left="1080" w:hanging="360"/>
        <w:rPr>
          <w:rFonts w:ascii="Arial" w:hAnsi="Arial" w:cs="Arial"/>
          <w:sz w:val="22"/>
          <w:szCs w:val="22"/>
        </w:rPr>
      </w:pPr>
      <w:r w:rsidRPr="00DE1713">
        <w:rPr>
          <w:rFonts w:ascii="Arial" w:hAnsi="Arial" w:cs="Arial"/>
          <w:sz w:val="22"/>
          <w:szCs w:val="22"/>
        </w:rPr>
        <w:t>[  ]</w:t>
      </w:r>
      <w:r w:rsidRPr="00DE1713">
        <w:rPr>
          <w:rFonts w:ascii="Arial" w:hAnsi="Arial" w:cs="Arial"/>
          <w:sz w:val="22"/>
          <w:szCs w:val="22"/>
        </w:rPr>
        <w:tab/>
        <w:t>All other accounts/liquid assets in excess of the bond shall be blocked and shall not be withdrawn except by court order. The guardian shall file a receipt of funds into the blocked account, form GDN ALL 006</w:t>
      </w:r>
      <w:r w:rsidRPr="00DE1713">
        <w:rPr>
          <w:rFonts w:ascii="Arial" w:hAnsi="Arial" w:cs="Arial"/>
          <w:i/>
          <w:iCs/>
          <w:sz w:val="22"/>
          <w:szCs w:val="22"/>
        </w:rPr>
        <w:t xml:space="preserve"> Receipt of Funds into a Blocked Financial Account</w:t>
      </w:r>
      <w:r w:rsidRPr="00DE1713">
        <w:rPr>
          <w:rFonts w:ascii="Arial" w:hAnsi="Arial" w:cs="Arial"/>
          <w:sz w:val="22"/>
          <w:szCs w:val="22"/>
        </w:rPr>
        <w:t>.</w:t>
      </w:r>
    </w:p>
    <w:p w14:paraId="7B9E0C75" w14:textId="400A1F68" w:rsidR="006538E6" w:rsidRPr="00DE1713" w:rsidRDefault="00D7317B" w:rsidP="00377893">
      <w:pPr>
        <w:pStyle w:val="Body"/>
        <w:tabs>
          <w:tab w:val="left" w:pos="0"/>
          <w:tab w:val="left" w:pos="270"/>
          <w:tab w:val="left" w:pos="9270"/>
        </w:tabs>
        <w:spacing w:after="120" w:line="240" w:lineRule="auto"/>
        <w:ind w:left="1080" w:hanging="360"/>
        <w:rPr>
          <w:rFonts w:ascii="Arial" w:hAnsi="Arial" w:cs="Arial"/>
          <w:i/>
          <w:iCs/>
          <w:sz w:val="22"/>
          <w:szCs w:val="22"/>
          <w:lang w:val="es-US"/>
        </w:rPr>
      </w:pPr>
      <w:r w:rsidRPr="00DE1713">
        <w:rPr>
          <w:rFonts w:ascii="Arial" w:hAnsi="Arial" w:cs="Arial"/>
          <w:i/>
          <w:iCs/>
          <w:sz w:val="22"/>
          <w:szCs w:val="22"/>
        </w:rPr>
        <w:tab/>
      </w:r>
      <w:r w:rsidRPr="00DE1713">
        <w:rPr>
          <w:rFonts w:ascii="Arial" w:hAnsi="Arial" w:cs="Arial"/>
          <w:i/>
          <w:iCs/>
          <w:sz w:val="22"/>
          <w:szCs w:val="22"/>
          <w:lang w:val="es-US"/>
        </w:rPr>
        <w:t>Todas las demás cuentas y los activos líquidos que excedan de la fianza serán bloqueados no se retirarán, excepto con orden judicial. El tutor deberá presentar un recibo de los fondos en la cuenta bloqueada, formulario GDN ALL 006, Recepción de fondos en una cuenta financiera bloqueada.</w:t>
      </w:r>
    </w:p>
    <w:p w14:paraId="68A34A32" w14:textId="77777777" w:rsidR="008F7C9B" w:rsidRPr="00DE1713" w:rsidRDefault="00C00134" w:rsidP="003C34E6">
      <w:pPr>
        <w:pStyle w:val="Body"/>
        <w:spacing w:line="240" w:lineRule="auto"/>
        <w:rPr>
          <w:rFonts w:ascii="Arial" w:hAnsi="Arial" w:cs="Arial"/>
          <w:b/>
          <w:sz w:val="22"/>
          <w:szCs w:val="22"/>
        </w:rPr>
      </w:pPr>
      <w:r w:rsidRPr="00DE1713">
        <w:rPr>
          <w:rFonts w:ascii="Arial" w:hAnsi="Arial" w:cs="Arial"/>
          <w:b/>
          <w:bCs/>
          <w:sz w:val="22"/>
          <w:szCs w:val="22"/>
        </w:rPr>
        <w:t>21.</w:t>
      </w:r>
      <w:r w:rsidRPr="00DE1713">
        <w:rPr>
          <w:rFonts w:ascii="Arial" w:hAnsi="Arial" w:cs="Arial"/>
          <w:b/>
          <w:bCs/>
          <w:sz w:val="22"/>
          <w:szCs w:val="22"/>
        </w:rPr>
        <w:tab/>
        <w:t>Report</w:t>
      </w:r>
    </w:p>
    <w:p w14:paraId="7950EF8F" w14:textId="58E1A310" w:rsidR="00EC22B2" w:rsidRPr="00DE1713" w:rsidRDefault="00746119" w:rsidP="00377893">
      <w:pPr>
        <w:pStyle w:val="Body"/>
        <w:spacing w:after="120" w:line="240" w:lineRule="auto"/>
        <w:rPr>
          <w:rFonts w:ascii="Arial" w:hAnsi="Arial" w:cs="Arial"/>
          <w:b/>
          <w:i/>
          <w:iCs/>
          <w:sz w:val="22"/>
          <w:szCs w:val="22"/>
        </w:rPr>
      </w:pPr>
      <w:r w:rsidRPr="00DE1713">
        <w:rPr>
          <w:rFonts w:ascii="Arial" w:hAnsi="Arial" w:cs="Arial"/>
          <w:b/>
          <w:bCs/>
          <w:i/>
          <w:iCs/>
          <w:sz w:val="22"/>
          <w:szCs w:val="22"/>
        </w:rPr>
        <w:tab/>
        <w:t>Informe</w:t>
      </w:r>
    </w:p>
    <w:p w14:paraId="121D975D" w14:textId="77777777" w:rsidR="008F7C9B" w:rsidRPr="00DE1713" w:rsidRDefault="00F1439D" w:rsidP="003C34E6">
      <w:pPr>
        <w:pStyle w:val="Body"/>
        <w:spacing w:line="240" w:lineRule="auto"/>
        <w:ind w:left="720"/>
        <w:rPr>
          <w:rFonts w:ascii="Arial" w:hAnsi="Arial" w:cs="Arial"/>
          <w:sz w:val="22"/>
          <w:szCs w:val="22"/>
        </w:rPr>
      </w:pPr>
      <w:r w:rsidRPr="00DE1713">
        <w:rPr>
          <w:rFonts w:ascii="Arial" w:hAnsi="Arial" w:cs="Arial"/>
          <w:sz w:val="22"/>
          <w:szCs w:val="22"/>
        </w:rPr>
        <w:t>The guardian and/or conservator’s report is due within 45 days of the order.</w:t>
      </w:r>
    </w:p>
    <w:p w14:paraId="310336D0" w14:textId="25A0A000" w:rsidR="00EC22B2" w:rsidRPr="00DE1713" w:rsidRDefault="008F7C9B" w:rsidP="00377893">
      <w:pPr>
        <w:pStyle w:val="Body"/>
        <w:spacing w:after="120" w:line="240" w:lineRule="auto"/>
        <w:ind w:left="720"/>
        <w:rPr>
          <w:rFonts w:ascii="Arial" w:hAnsi="Arial" w:cs="Arial"/>
          <w:i/>
          <w:iCs/>
          <w:sz w:val="22"/>
          <w:szCs w:val="22"/>
          <w:lang w:val="es-US"/>
        </w:rPr>
      </w:pPr>
      <w:r w:rsidRPr="00DE1713">
        <w:rPr>
          <w:rFonts w:ascii="Arial" w:hAnsi="Arial" w:cs="Arial"/>
          <w:i/>
          <w:iCs/>
          <w:sz w:val="22"/>
          <w:szCs w:val="22"/>
          <w:lang w:val="es-US"/>
        </w:rPr>
        <w:t>El informe del tutor o curador debe presentarse en un plazo de 45 días de la orden.</w:t>
      </w:r>
    </w:p>
    <w:p w14:paraId="3C299A72" w14:textId="77777777" w:rsidR="008F7C9B" w:rsidRPr="00DE1713" w:rsidRDefault="00C00134" w:rsidP="003C34E6">
      <w:pPr>
        <w:pStyle w:val="Body"/>
        <w:spacing w:line="240" w:lineRule="auto"/>
        <w:ind w:left="720" w:hanging="720"/>
        <w:rPr>
          <w:rFonts w:ascii="Arial" w:hAnsi="Arial" w:cs="Arial"/>
          <w:b/>
          <w:sz w:val="22"/>
          <w:szCs w:val="22"/>
        </w:rPr>
      </w:pPr>
      <w:r w:rsidRPr="00DE1713">
        <w:rPr>
          <w:rFonts w:ascii="Arial" w:hAnsi="Arial" w:cs="Arial"/>
          <w:b/>
          <w:bCs/>
          <w:sz w:val="22"/>
          <w:szCs w:val="22"/>
        </w:rPr>
        <w:t>22.</w:t>
      </w:r>
      <w:r w:rsidRPr="00DE1713">
        <w:rPr>
          <w:rFonts w:ascii="Arial" w:hAnsi="Arial" w:cs="Arial"/>
          <w:b/>
          <w:bCs/>
          <w:sz w:val="22"/>
          <w:szCs w:val="22"/>
        </w:rPr>
        <w:tab/>
        <w:t>Rights</w:t>
      </w:r>
    </w:p>
    <w:p w14:paraId="635A98C3" w14:textId="6339894F" w:rsidR="00200AD2" w:rsidRPr="00DE1713" w:rsidRDefault="00746119" w:rsidP="00377893">
      <w:pPr>
        <w:pStyle w:val="Body"/>
        <w:spacing w:after="120" w:line="240" w:lineRule="auto"/>
        <w:ind w:left="720" w:hanging="720"/>
        <w:rPr>
          <w:rFonts w:ascii="Arial" w:hAnsi="Arial" w:cs="Arial"/>
          <w:b/>
          <w:i/>
          <w:iCs/>
          <w:sz w:val="22"/>
          <w:szCs w:val="22"/>
        </w:rPr>
      </w:pPr>
      <w:r w:rsidRPr="00DE1713">
        <w:rPr>
          <w:rFonts w:ascii="Arial" w:hAnsi="Arial" w:cs="Arial"/>
          <w:b/>
          <w:bCs/>
          <w:i/>
          <w:iCs/>
          <w:sz w:val="22"/>
          <w:szCs w:val="22"/>
        </w:rPr>
        <w:tab/>
        <w:t>Derechos</w:t>
      </w:r>
    </w:p>
    <w:p w14:paraId="1F77D46D" w14:textId="16F7ABCF" w:rsidR="008F7C9B" w:rsidRPr="00DE1713" w:rsidRDefault="00C21FF3" w:rsidP="003C34E6">
      <w:pPr>
        <w:pStyle w:val="Body"/>
        <w:spacing w:line="240" w:lineRule="auto"/>
        <w:ind w:left="720"/>
        <w:rPr>
          <w:rFonts w:ascii="Arial" w:hAnsi="Arial" w:cs="Arial"/>
          <w:b/>
          <w:sz w:val="22"/>
          <w:szCs w:val="22"/>
        </w:rPr>
      </w:pPr>
      <w:r w:rsidRPr="00DE1713">
        <w:rPr>
          <w:rFonts w:ascii="Arial" w:hAnsi="Arial" w:cs="Arial"/>
          <w:sz w:val="22"/>
          <w:szCs w:val="22"/>
        </w:rPr>
        <w:t xml:space="preserve">Respondent retains all rights they enjoyed prior to the entry of the emergency guardianship and/or conservatorship order, with the exception to the rights specifically removed by this order in </w:t>
      </w:r>
      <w:r w:rsidR="00F35800">
        <w:rPr>
          <w:rFonts w:ascii="Arial" w:hAnsi="Arial" w:cs="Arial"/>
          <w:sz w:val="22"/>
          <w:szCs w:val="22"/>
        </w:rPr>
        <w:t>paragraphs</w:t>
      </w:r>
      <w:r w:rsidR="00F35800" w:rsidRPr="00DE1713">
        <w:rPr>
          <w:rFonts w:ascii="Arial" w:hAnsi="Arial" w:cs="Arial"/>
          <w:sz w:val="22"/>
          <w:szCs w:val="22"/>
        </w:rPr>
        <w:t xml:space="preserve"> </w:t>
      </w:r>
      <w:r w:rsidRPr="00DE1713">
        <w:rPr>
          <w:rFonts w:ascii="Arial" w:hAnsi="Arial" w:cs="Arial"/>
          <w:b/>
          <w:bCs/>
          <w:sz w:val="22"/>
          <w:szCs w:val="22"/>
        </w:rPr>
        <w:t>14</w:t>
      </w:r>
      <w:r w:rsidRPr="00DE1713">
        <w:rPr>
          <w:rFonts w:ascii="Arial" w:hAnsi="Arial" w:cs="Arial"/>
          <w:sz w:val="22"/>
          <w:szCs w:val="22"/>
        </w:rPr>
        <w:t xml:space="preserve"> and </w:t>
      </w:r>
      <w:r w:rsidRPr="00DE1713">
        <w:rPr>
          <w:rFonts w:ascii="Arial" w:hAnsi="Arial" w:cs="Arial"/>
          <w:b/>
          <w:bCs/>
          <w:sz w:val="22"/>
          <w:szCs w:val="22"/>
        </w:rPr>
        <w:t>15</w:t>
      </w:r>
      <w:r w:rsidRPr="00251E42">
        <w:rPr>
          <w:rFonts w:ascii="Arial" w:hAnsi="Arial" w:cs="Arial"/>
          <w:sz w:val="22"/>
          <w:szCs w:val="22"/>
        </w:rPr>
        <w:t>.</w:t>
      </w:r>
    </w:p>
    <w:p w14:paraId="25A34A75" w14:textId="3686E8C2" w:rsidR="00200AD2" w:rsidRPr="00DE1713" w:rsidRDefault="008F7C9B" w:rsidP="00377893">
      <w:pPr>
        <w:pStyle w:val="Body"/>
        <w:spacing w:after="120" w:line="240" w:lineRule="auto"/>
        <w:ind w:left="720"/>
        <w:rPr>
          <w:i/>
          <w:iCs/>
          <w:lang w:val="es-US"/>
        </w:rPr>
      </w:pPr>
      <w:r w:rsidRPr="00DE1713">
        <w:rPr>
          <w:rFonts w:ascii="Arial" w:hAnsi="Arial" w:cs="Arial"/>
          <w:i/>
          <w:iCs/>
          <w:sz w:val="22"/>
          <w:szCs w:val="22"/>
          <w:lang w:val="es-US"/>
        </w:rPr>
        <w:t>La parte demandada conserva todos los derechos de los que disfrutaba antes de la emisión de la orden de tutela o curaduría de emergencia, con la excepción de los derechos suspendidos específicamente por esta orden en l</w:t>
      </w:r>
      <w:r w:rsidR="00F35800">
        <w:rPr>
          <w:rFonts w:ascii="Arial" w:hAnsi="Arial" w:cs="Arial"/>
          <w:i/>
          <w:iCs/>
          <w:sz w:val="22"/>
          <w:szCs w:val="22"/>
          <w:lang w:val="es-US"/>
        </w:rPr>
        <w:t xml:space="preserve">os párrafos </w:t>
      </w:r>
      <w:r w:rsidRPr="00DE1713">
        <w:rPr>
          <w:rFonts w:ascii="Arial" w:hAnsi="Arial" w:cs="Arial"/>
          <w:b/>
          <w:bCs/>
          <w:i/>
          <w:iCs/>
          <w:sz w:val="22"/>
          <w:szCs w:val="22"/>
          <w:lang w:val="es-US"/>
        </w:rPr>
        <w:t xml:space="preserve">14 </w:t>
      </w:r>
      <w:r w:rsidRPr="00DE1713">
        <w:rPr>
          <w:rFonts w:ascii="Arial" w:hAnsi="Arial" w:cs="Arial"/>
          <w:i/>
          <w:iCs/>
          <w:sz w:val="22"/>
          <w:szCs w:val="22"/>
          <w:lang w:val="es-US"/>
        </w:rPr>
        <w:t xml:space="preserve">y </w:t>
      </w:r>
      <w:r w:rsidRPr="00DE1713">
        <w:rPr>
          <w:rFonts w:ascii="Arial" w:hAnsi="Arial" w:cs="Arial"/>
          <w:b/>
          <w:bCs/>
          <w:i/>
          <w:iCs/>
          <w:sz w:val="22"/>
          <w:szCs w:val="22"/>
          <w:lang w:val="es-US"/>
        </w:rPr>
        <w:t>15.</w:t>
      </w:r>
      <w:r w:rsidRPr="00DE1713">
        <w:rPr>
          <w:rFonts w:ascii="Arial" w:hAnsi="Arial" w:cs="Arial"/>
          <w:i/>
          <w:iCs/>
          <w:sz w:val="22"/>
          <w:szCs w:val="22"/>
          <w:lang w:val="es-US"/>
        </w:rPr>
        <w:t xml:space="preserve"> </w:t>
      </w:r>
    </w:p>
    <w:p w14:paraId="63F1364D" w14:textId="77777777" w:rsidR="008F7C9B" w:rsidRPr="00DE1713" w:rsidRDefault="00C00134" w:rsidP="003C34E6">
      <w:pPr>
        <w:pStyle w:val="Body"/>
        <w:spacing w:line="240" w:lineRule="auto"/>
        <w:rPr>
          <w:rFonts w:ascii="Arial" w:hAnsi="Arial" w:cs="Arial"/>
          <w:b/>
          <w:noProof/>
          <w:sz w:val="22"/>
          <w:szCs w:val="22"/>
          <w:lang w:val="es-US"/>
        </w:rPr>
      </w:pPr>
      <w:r w:rsidRPr="00DE1713">
        <w:rPr>
          <w:rFonts w:ascii="Arial" w:hAnsi="Arial" w:cs="Arial"/>
          <w:b/>
          <w:bCs/>
          <w:noProof/>
          <w:sz w:val="22"/>
          <w:szCs w:val="22"/>
          <w:lang w:val="es-US"/>
        </w:rPr>
        <w:t>23.</w:t>
      </w:r>
      <w:r w:rsidRPr="00DE1713">
        <w:rPr>
          <w:rFonts w:ascii="Arial" w:hAnsi="Arial" w:cs="Arial"/>
          <w:b/>
          <w:bCs/>
          <w:noProof/>
          <w:sz w:val="22"/>
          <w:szCs w:val="22"/>
          <w:lang w:val="es-US"/>
        </w:rPr>
        <w:tab/>
        <w:t>Duration of guardianship/conservatorship</w:t>
      </w:r>
    </w:p>
    <w:p w14:paraId="046C2746" w14:textId="31557624" w:rsidR="00EC22B2" w:rsidRPr="00DE1713" w:rsidRDefault="00746119" w:rsidP="00377893">
      <w:pPr>
        <w:pStyle w:val="Body"/>
        <w:spacing w:after="120" w:line="240" w:lineRule="auto"/>
        <w:rPr>
          <w:rFonts w:ascii="Arial" w:hAnsi="Arial" w:cs="Arial"/>
          <w:i/>
          <w:iCs/>
          <w:sz w:val="22"/>
          <w:szCs w:val="22"/>
          <w:lang w:val="es-US"/>
        </w:rPr>
      </w:pPr>
      <w:r w:rsidRPr="00DE1713">
        <w:rPr>
          <w:rFonts w:ascii="Arial" w:hAnsi="Arial" w:cs="Arial"/>
          <w:b/>
          <w:bCs/>
          <w:i/>
          <w:iCs/>
          <w:noProof/>
          <w:sz w:val="22"/>
          <w:szCs w:val="22"/>
          <w:lang w:val="es-US"/>
        </w:rPr>
        <w:tab/>
        <w:t>Duración de la tutela/curaduría</w:t>
      </w:r>
    </w:p>
    <w:p w14:paraId="218F3639" w14:textId="77777777" w:rsidR="008F7C9B" w:rsidRPr="00DE1713" w:rsidRDefault="00EC22B2" w:rsidP="003C34E6">
      <w:pPr>
        <w:pStyle w:val="Body"/>
        <w:spacing w:line="240" w:lineRule="auto"/>
        <w:ind w:left="720"/>
        <w:rPr>
          <w:rFonts w:ascii="Arial" w:hAnsi="Arial" w:cs="Arial"/>
          <w:noProof/>
          <w:sz w:val="22"/>
          <w:szCs w:val="22"/>
        </w:rPr>
      </w:pPr>
      <w:r w:rsidRPr="00DE1713">
        <w:rPr>
          <w:rFonts w:ascii="Arial" w:hAnsi="Arial" w:cs="Arial"/>
          <w:noProof/>
          <w:sz w:val="22"/>
          <w:szCs w:val="22"/>
        </w:rPr>
        <w:t>This guardianship and/or conservatorship shall continue for 60 days from the date of this order.</w:t>
      </w:r>
    </w:p>
    <w:p w14:paraId="442B67D2" w14:textId="784BBD5D" w:rsidR="00EC22B2" w:rsidRPr="00DE1713" w:rsidRDefault="008F7C9B" w:rsidP="00377893">
      <w:pPr>
        <w:pStyle w:val="Body"/>
        <w:spacing w:after="120" w:line="240" w:lineRule="auto"/>
        <w:ind w:left="720"/>
        <w:rPr>
          <w:rFonts w:ascii="Arial" w:hAnsi="Arial" w:cs="Arial"/>
          <w:i/>
          <w:iCs/>
          <w:noProof/>
          <w:sz w:val="22"/>
          <w:szCs w:val="22"/>
          <w:lang w:val="es-US"/>
        </w:rPr>
      </w:pPr>
      <w:r w:rsidRPr="00DE1713">
        <w:rPr>
          <w:rFonts w:ascii="Arial" w:hAnsi="Arial" w:cs="Arial"/>
          <w:i/>
          <w:iCs/>
          <w:noProof/>
          <w:sz w:val="22"/>
          <w:szCs w:val="22"/>
          <w:lang w:val="es-US"/>
        </w:rPr>
        <w:lastRenderedPageBreak/>
        <w:t>Esta tutela o curaduría continuará durante 60 días a partir de la fecha de la presente orden.</w:t>
      </w:r>
    </w:p>
    <w:p w14:paraId="469AE269" w14:textId="77777777" w:rsidR="008F7C9B" w:rsidRPr="00DE1713" w:rsidRDefault="00C00134" w:rsidP="003C34E6">
      <w:pPr>
        <w:pStyle w:val="Body"/>
        <w:tabs>
          <w:tab w:val="left" w:pos="1440"/>
        </w:tabs>
        <w:spacing w:line="240" w:lineRule="auto"/>
        <w:ind w:left="720" w:hanging="720"/>
        <w:rPr>
          <w:rFonts w:ascii="Arial" w:hAnsi="Arial" w:cs="Arial"/>
          <w:b/>
          <w:sz w:val="22"/>
          <w:szCs w:val="22"/>
          <w:lang w:val="es-US"/>
        </w:rPr>
      </w:pPr>
      <w:r w:rsidRPr="00DE1713">
        <w:rPr>
          <w:rFonts w:ascii="Arial" w:hAnsi="Arial" w:cs="Arial"/>
          <w:b/>
          <w:bCs/>
          <w:sz w:val="22"/>
          <w:szCs w:val="22"/>
          <w:lang w:val="es-US"/>
        </w:rPr>
        <w:t>24.</w:t>
      </w:r>
      <w:r w:rsidRPr="00DE1713">
        <w:rPr>
          <w:rFonts w:ascii="Arial" w:hAnsi="Arial" w:cs="Arial"/>
          <w:b/>
          <w:bCs/>
          <w:sz w:val="22"/>
          <w:szCs w:val="22"/>
          <w:lang w:val="es-US"/>
        </w:rPr>
        <w:tab/>
      </w:r>
      <w:proofErr w:type="spellStart"/>
      <w:r w:rsidRPr="00DE1713">
        <w:rPr>
          <w:rFonts w:ascii="Arial" w:hAnsi="Arial" w:cs="Arial"/>
          <w:b/>
          <w:bCs/>
          <w:sz w:val="22"/>
          <w:szCs w:val="22"/>
          <w:lang w:val="es-US"/>
        </w:rPr>
        <w:t>Discharge</w:t>
      </w:r>
      <w:proofErr w:type="spellEnd"/>
      <w:r w:rsidRPr="00DE1713">
        <w:rPr>
          <w:rFonts w:ascii="Arial" w:hAnsi="Arial" w:cs="Arial"/>
          <w:b/>
          <w:bCs/>
          <w:sz w:val="22"/>
          <w:szCs w:val="22"/>
          <w:lang w:val="es-US"/>
        </w:rPr>
        <w:t>/</w:t>
      </w:r>
      <w:proofErr w:type="spellStart"/>
      <w:r w:rsidRPr="00DE1713">
        <w:rPr>
          <w:rFonts w:ascii="Arial" w:hAnsi="Arial" w:cs="Arial"/>
          <w:b/>
          <w:bCs/>
          <w:sz w:val="22"/>
          <w:szCs w:val="22"/>
          <w:lang w:val="es-US"/>
        </w:rPr>
        <w:t>retention</w:t>
      </w:r>
      <w:proofErr w:type="spellEnd"/>
      <w:r w:rsidRPr="00DE1713">
        <w:rPr>
          <w:rFonts w:ascii="Arial" w:hAnsi="Arial" w:cs="Arial"/>
          <w:b/>
          <w:bCs/>
          <w:sz w:val="22"/>
          <w:szCs w:val="22"/>
          <w:lang w:val="es-US"/>
        </w:rPr>
        <w:t xml:space="preserve"> </w:t>
      </w:r>
      <w:proofErr w:type="spellStart"/>
      <w:r w:rsidRPr="00DE1713">
        <w:rPr>
          <w:rFonts w:ascii="Arial" w:hAnsi="Arial" w:cs="Arial"/>
          <w:b/>
          <w:bCs/>
          <w:sz w:val="22"/>
          <w:szCs w:val="22"/>
          <w:lang w:val="es-US"/>
        </w:rPr>
        <w:t>of</w:t>
      </w:r>
      <w:proofErr w:type="spellEnd"/>
      <w:r w:rsidRPr="00DE1713">
        <w:rPr>
          <w:rFonts w:ascii="Arial" w:hAnsi="Arial" w:cs="Arial"/>
          <w:b/>
          <w:bCs/>
          <w:sz w:val="22"/>
          <w:szCs w:val="22"/>
          <w:lang w:val="es-US"/>
        </w:rPr>
        <w:t xml:space="preserve"> </w:t>
      </w:r>
      <w:proofErr w:type="spellStart"/>
      <w:r w:rsidRPr="00DE1713">
        <w:rPr>
          <w:rFonts w:ascii="Arial" w:hAnsi="Arial" w:cs="Arial"/>
          <w:b/>
          <w:bCs/>
          <w:sz w:val="22"/>
          <w:szCs w:val="22"/>
          <w:lang w:val="es-US"/>
        </w:rPr>
        <w:t>visitor</w:t>
      </w:r>
      <w:proofErr w:type="spellEnd"/>
    </w:p>
    <w:p w14:paraId="503AB064" w14:textId="36A1FFC5" w:rsidR="00EC22B2" w:rsidRPr="00DE1713" w:rsidRDefault="00746119" w:rsidP="00377893">
      <w:pPr>
        <w:pStyle w:val="Body"/>
        <w:tabs>
          <w:tab w:val="left" w:pos="1440"/>
        </w:tabs>
        <w:spacing w:after="120" w:line="240" w:lineRule="auto"/>
        <w:ind w:left="720" w:hanging="720"/>
        <w:rPr>
          <w:rFonts w:ascii="Arial" w:hAnsi="Arial" w:cs="Arial"/>
          <w:b/>
          <w:i/>
          <w:iCs/>
          <w:sz w:val="22"/>
          <w:szCs w:val="22"/>
          <w:lang w:val="es-US"/>
        </w:rPr>
      </w:pPr>
      <w:r w:rsidRPr="00DE1713">
        <w:rPr>
          <w:rFonts w:ascii="Arial" w:hAnsi="Arial" w:cs="Arial"/>
          <w:b/>
          <w:bCs/>
          <w:i/>
          <w:iCs/>
          <w:sz w:val="22"/>
          <w:szCs w:val="22"/>
          <w:lang w:val="es-US"/>
        </w:rPr>
        <w:tab/>
        <w:t>Dispensa/retención del visitador</w:t>
      </w:r>
    </w:p>
    <w:p w14:paraId="5D50C99D" w14:textId="77777777" w:rsidR="008F7C9B" w:rsidRPr="00DE1713" w:rsidRDefault="000E60E8" w:rsidP="003C34E6">
      <w:pPr>
        <w:pStyle w:val="Body"/>
        <w:spacing w:line="240" w:lineRule="auto"/>
        <w:ind w:left="1080" w:hanging="360"/>
        <w:rPr>
          <w:rFonts w:ascii="Arial" w:hAnsi="Arial" w:cs="Arial"/>
          <w:b/>
          <w:sz w:val="22"/>
          <w:szCs w:val="22"/>
          <w:lang w:val="es-US"/>
        </w:rPr>
      </w:pPr>
      <w:r w:rsidRPr="00DE1713">
        <w:rPr>
          <w:rFonts w:ascii="Arial" w:hAnsi="Arial" w:cs="Arial"/>
          <w:sz w:val="22"/>
          <w:szCs w:val="22"/>
          <w:lang w:val="es-US"/>
        </w:rPr>
        <w:t>[  ]</w:t>
      </w:r>
      <w:r w:rsidRPr="00DE1713">
        <w:rPr>
          <w:rFonts w:ascii="Arial" w:hAnsi="Arial" w:cs="Arial"/>
          <w:sz w:val="22"/>
          <w:szCs w:val="22"/>
          <w:lang w:val="es-US"/>
        </w:rPr>
        <w:tab/>
      </w:r>
      <w:proofErr w:type="spellStart"/>
      <w:r w:rsidRPr="00DE1713">
        <w:rPr>
          <w:rFonts w:ascii="Arial" w:hAnsi="Arial" w:cs="Arial"/>
          <w:sz w:val="22"/>
          <w:szCs w:val="22"/>
          <w:lang w:val="es-US"/>
        </w:rPr>
        <w:t>The</w:t>
      </w:r>
      <w:proofErr w:type="spellEnd"/>
      <w:r w:rsidRPr="00DE1713">
        <w:rPr>
          <w:rFonts w:ascii="Arial" w:hAnsi="Arial" w:cs="Arial"/>
          <w:sz w:val="22"/>
          <w:szCs w:val="22"/>
          <w:lang w:val="es-US"/>
        </w:rPr>
        <w:t xml:space="preserve"> </w:t>
      </w:r>
      <w:proofErr w:type="spellStart"/>
      <w:r w:rsidRPr="00DE1713">
        <w:rPr>
          <w:rFonts w:ascii="Arial" w:hAnsi="Arial" w:cs="Arial"/>
          <w:sz w:val="22"/>
          <w:szCs w:val="22"/>
          <w:lang w:val="es-US"/>
        </w:rPr>
        <w:t>visitor</w:t>
      </w:r>
      <w:proofErr w:type="spellEnd"/>
      <w:r w:rsidRPr="00DE1713">
        <w:rPr>
          <w:rFonts w:ascii="Arial" w:hAnsi="Arial" w:cs="Arial"/>
          <w:sz w:val="22"/>
          <w:szCs w:val="22"/>
          <w:lang w:val="es-US"/>
        </w:rPr>
        <w:t xml:space="preserve"> </w:t>
      </w:r>
      <w:proofErr w:type="spellStart"/>
      <w:r w:rsidRPr="00DE1713">
        <w:rPr>
          <w:rFonts w:ascii="Arial" w:hAnsi="Arial" w:cs="Arial"/>
          <w:sz w:val="22"/>
          <w:szCs w:val="22"/>
          <w:lang w:val="es-US"/>
        </w:rPr>
        <w:t>is</w:t>
      </w:r>
      <w:proofErr w:type="spellEnd"/>
      <w:r w:rsidRPr="00DE1713">
        <w:rPr>
          <w:rFonts w:ascii="Arial" w:hAnsi="Arial" w:cs="Arial"/>
          <w:sz w:val="22"/>
          <w:szCs w:val="22"/>
          <w:lang w:val="es-US"/>
        </w:rPr>
        <w:t xml:space="preserve"> </w:t>
      </w:r>
      <w:proofErr w:type="spellStart"/>
      <w:r w:rsidRPr="00DE1713">
        <w:rPr>
          <w:rFonts w:ascii="Arial" w:hAnsi="Arial" w:cs="Arial"/>
          <w:sz w:val="22"/>
          <w:szCs w:val="22"/>
          <w:lang w:val="es-US"/>
        </w:rPr>
        <w:t>discharged</w:t>
      </w:r>
      <w:proofErr w:type="spellEnd"/>
      <w:r w:rsidRPr="00DE1713">
        <w:rPr>
          <w:rFonts w:ascii="Arial" w:hAnsi="Arial" w:cs="Arial"/>
          <w:sz w:val="22"/>
          <w:szCs w:val="22"/>
          <w:lang w:val="es-US"/>
        </w:rPr>
        <w:t xml:space="preserve">; </w:t>
      </w:r>
      <w:proofErr w:type="spellStart"/>
      <w:r w:rsidRPr="00DE1713">
        <w:rPr>
          <w:rFonts w:ascii="Arial" w:hAnsi="Arial" w:cs="Arial"/>
          <w:b/>
          <w:bCs/>
          <w:sz w:val="22"/>
          <w:szCs w:val="22"/>
          <w:lang w:val="es-US"/>
        </w:rPr>
        <w:t>or</w:t>
      </w:r>
      <w:proofErr w:type="spellEnd"/>
    </w:p>
    <w:p w14:paraId="768DC2A4" w14:textId="03CCD8EC" w:rsidR="00EC22B2" w:rsidRPr="00DE1713" w:rsidRDefault="00746119" w:rsidP="00377893">
      <w:pPr>
        <w:pStyle w:val="Body"/>
        <w:spacing w:after="120" w:line="240" w:lineRule="auto"/>
        <w:ind w:left="1080" w:hanging="360"/>
        <w:rPr>
          <w:rFonts w:ascii="Arial" w:hAnsi="Arial" w:cs="Arial"/>
          <w:b/>
          <w:i/>
          <w:iCs/>
          <w:sz w:val="22"/>
          <w:szCs w:val="22"/>
          <w:lang w:val="es-US"/>
        </w:rPr>
      </w:pPr>
      <w:r w:rsidRPr="00DE1713">
        <w:rPr>
          <w:rFonts w:ascii="Arial" w:hAnsi="Arial" w:cs="Arial"/>
          <w:i/>
          <w:iCs/>
          <w:sz w:val="22"/>
          <w:szCs w:val="22"/>
          <w:lang w:val="es-US"/>
        </w:rPr>
        <w:tab/>
        <w:t xml:space="preserve">El visitador es dispensado; </w:t>
      </w:r>
      <w:r w:rsidRPr="00DE1713">
        <w:rPr>
          <w:rFonts w:ascii="Arial" w:hAnsi="Arial" w:cs="Arial"/>
          <w:b/>
          <w:bCs/>
          <w:i/>
          <w:iCs/>
          <w:sz w:val="22"/>
          <w:szCs w:val="22"/>
          <w:lang w:val="es-US"/>
        </w:rPr>
        <w:t>o</w:t>
      </w:r>
    </w:p>
    <w:p w14:paraId="140CED46" w14:textId="77777777" w:rsidR="008F7C9B" w:rsidRPr="00DE1713" w:rsidRDefault="000E60E8" w:rsidP="003C34E6">
      <w:pPr>
        <w:pStyle w:val="Body"/>
        <w:tabs>
          <w:tab w:val="left" w:pos="360"/>
          <w:tab w:val="left" w:pos="1440"/>
          <w:tab w:val="left" w:pos="5310"/>
          <w:tab w:val="left" w:pos="7920"/>
          <w:tab w:val="right" w:pos="9090"/>
        </w:tabs>
        <w:spacing w:line="240" w:lineRule="auto"/>
        <w:ind w:left="1080" w:hanging="360"/>
        <w:rPr>
          <w:rFonts w:ascii="Arial" w:hAnsi="Arial" w:cs="Arial"/>
          <w:sz w:val="22"/>
          <w:szCs w:val="22"/>
        </w:rPr>
      </w:pPr>
      <w:r w:rsidRPr="00DE1713">
        <w:rPr>
          <w:rFonts w:ascii="Arial" w:hAnsi="Arial" w:cs="Arial"/>
          <w:sz w:val="22"/>
          <w:szCs w:val="22"/>
        </w:rPr>
        <w:t>[  ]</w:t>
      </w:r>
      <w:r w:rsidRPr="00DE1713">
        <w:rPr>
          <w:rFonts w:ascii="Arial" w:hAnsi="Arial" w:cs="Arial"/>
          <w:sz w:val="22"/>
          <w:szCs w:val="22"/>
        </w:rPr>
        <w:tab/>
        <w:t xml:space="preserve">The visitor is authorized to spend </w:t>
      </w:r>
      <w:r w:rsidRPr="00DE1713">
        <w:rPr>
          <w:rFonts w:ascii="Arial" w:hAnsi="Arial" w:cs="Arial"/>
          <w:sz w:val="22"/>
          <w:szCs w:val="22"/>
          <w:u w:val="single"/>
        </w:rPr>
        <w:tab/>
      </w:r>
      <w:r w:rsidRPr="00DE1713">
        <w:rPr>
          <w:rFonts w:ascii="Arial" w:hAnsi="Arial" w:cs="Arial"/>
          <w:sz w:val="22"/>
          <w:szCs w:val="22"/>
        </w:rPr>
        <w:t xml:space="preserve"> more hours at $</w:t>
      </w:r>
      <w:r w:rsidRPr="00DE1713">
        <w:rPr>
          <w:rFonts w:ascii="Arial" w:hAnsi="Arial" w:cs="Arial"/>
          <w:sz w:val="22"/>
          <w:szCs w:val="22"/>
          <w:u w:val="single"/>
        </w:rPr>
        <w:tab/>
      </w:r>
      <w:r w:rsidRPr="00DE1713">
        <w:rPr>
          <w:rFonts w:ascii="Arial" w:hAnsi="Arial" w:cs="Arial"/>
          <w:sz w:val="22"/>
          <w:szCs w:val="22"/>
        </w:rPr>
        <w:t xml:space="preserve"> hourly rate and shall continue performing further duties or obligations as follows:</w:t>
      </w:r>
    </w:p>
    <w:p w14:paraId="3771175F" w14:textId="7CC93503" w:rsidR="002E5F16" w:rsidRPr="00DE1713" w:rsidRDefault="00746119" w:rsidP="00377893">
      <w:pPr>
        <w:pStyle w:val="Body"/>
        <w:tabs>
          <w:tab w:val="left" w:pos="360"/>
          <w:tab w:val="left" w:pos="1440"/>
          <w:tab w:val="left" w:pos="5310"/>
          <w:tab w:val="left" w:pos="7920"/>
          <w:tab w:val="right" w:pos="9090"/>
        </w:tabs>
        <w:spacing w:after="120" w:line="240" w:lineRule="auto"/>
        <w:ind w:left="1080" w:hanging="360"/>
        <w:rPr>
          <w:rFonts w:ascii="Arial" w:hAnsi="Arial" w:cs="Arial"/>
          <w:i/>
          <w:iCs/>
          <w:sz w:val="22"/>
          <w:szCs w:val="22"/>
          <w:u w:val="single"/>
          <w:lang w:val="es-US"/>
        </w:rPr>
      </w:pPr>
      <w:r w:rsidRPr="00DE1713">
        <w:rPr>
          <w:rFonts w:ascii="Arial" w:hAnsi="Arial" w:cs="Arial"/>
          <w:i/>
          <w:iCs/>
          <w:sz w:val="22"/>
          <w:szCs w:val="22"/>
        </w:rPr>
        <w:tab/>
      </w:r>
      <w:r w:rsidRPr="00DE1713">
        <w:rPr>
          <w:rFonts w:ascii="Arial" w:hAnsi="Arial" w:cs="Arial"/>
          <w:i/>
          <w:iCs/>
          <w:sz w:val="22"/>
          <w:szCs w:val="22"/>
          <w:lang w:val="es-US"/>
        </w:rPr>
        <w:t xml:space="preserve">El visitador tiene autorización para invertir </w:t>
      </w:r>
      <w:r w:rsidRPr="00DE1713">
        <w:rPr>
          <w:rFonts w:ascii="Arial" w:hAnsi="Arial" w:cs="Arial"/>
          <w:sz w:val="22"/>
          <w:szCs w:val="22"/>
          <w:lang w:val="es-US"/>
        </w:rPr>
        <w:tab/>
      </w:r>
      <w:r w:rsidRPr="00DE1713">
        <w:rPr>
          <w:rFonts w:ascii="Arial" w:hAnsi="Arial" w:cs="Arial"/>
          <w:i/>
          <w:iCs/>
          <w:sz w:val="22"/>
          <w:szCs w:val="22"/>
          <w:lang w:val="es-US"/>
        </w:rPr>
        <w:t xml:space="preserve"> horas más, con una tarifa de $</w:t>
      </w:r>
      <w:r w:rsidRPr="00DE1713">
        <w:rPr>
          <w:rFonts w:ascii="Arial" w:hAnsi="Arial" w:cs="Arial"/>
          <w:sz w:val="22"/>
          <w:szCs w:val="22"/>
          <w:lang w:val="es-US"/>
        </w:rPr>
        <w:tab/>
      </w:r>
      <w:r w:rsidRPr="00DE1713">
        <w:rPr>
          <w:rFonts w:ascii="Arial" w:hAnsi="Arial" w:cs="Arial"/>
          <w:i/>
          <w:iCs/>
          <w:sz w:val="22"/>
          <w:szCs w:val="22"/>
          <w:lang w:val="es-US"/>
        </w:rPr>
        <w:t xml:space="preserve"> por hora, y seguirá desempeñando las siguientes funciones u obligaciones:</w:t>
      </w:r>
    </w:p>
    <w:p w14:paraId="089A72DA" w14:textId="7CB5CF2F" w:rsidR="002E5F16" w:rsidRPr="00DE1713" w:rsidRDefault="002E5F16" w:rsidP="00746119">
      <w:pPr>
        <w:pStyle w:val="Body"/>
        <w:tabs>
          <w:tab w:val="right" w:pos="9360"/>
        </w:tabs>
        <w:spacing w:after="120" w:line="240" w:lineRule="auto"/>
        <w:ind w:left="1080"/>
        <w:rPr>
          <w:rFonts w:ascii="Arial" w:hAnsi="Arial" w:cs="Arial"/>
          <w:sz w:val="22"/>
          <w:szCs w:val="22"/>
          <w:u w:val="single"/>
          <w:lang w:val="es-US"/>
        </w:rPr>
      </w:pPr>
      <w:r w:rsidRPr="00DE1713">
        <w:rPr>
          <w:rFonts w:ascii="Arial" w:hAnsi="Arial" w:cs="Arial"/>
          <w:sz w:val="22"/>
          <w:szCs w:val="22"/>
          <w:u w:val="single"/>
          <w:lang w:val="es-US"/>
        </w:rPr>
        <w:tab/>
      </w:r>
    </w:p>
    <w:p w14:paraId="2834D8C8" w14:textId="7E3576C0" w:rsidR="002E5F16" w:rsidRPr="00DE1713" w:rsidRDefault="002E5F16" w:rsidP="00746119">
      <w:pPr>
        <w:pStyle w:val="Body"/>
        <w:tabs>
          <w:tab w:val="right" w:pos="9360"/>
        </w:tabs>
        <w:spacing w:after="120" w:line="240" w:lineRule="auto"/>
        <w:ind w:left="1080"/>
        <w:rPr>
          <w:rFonts w:ascii="Arial" w:hAnsi="Arial" w:cs="Arial"/>
          <w:sz w:val="22"/>
          <w:szCs w:val="22"/>
          <w:u w:val="single"/>
          <w:lang w:val="es-US"/>
        </w:rPr>
      </w:pPr>
      <w:r w:rsidRPr="00DE1713">
        <w:rPr>
          <w:rFonts w:ascii="Arial" w:hAnsi="Arial" w:cs="Arial"/>
          <w:sz w:val="22"/>
          <w:szCs w:val="22"/>
          <w:u w:val="single"/>
          <w:lang w:val="es-US"/>
        </w:rPr>
        <w:tab/>
      </w:r>
    </w:p>
    <w:p w14:paraId="0E6D445B" w14:textId="44B6D05A" w:rsidR="002E5F16" w:rsidRDefault="002E5F16" w:rsidP="00746119">
      <w:pPr>
        <w:pStyle w:val="Body"/>
        <w:tabs>
          <w:tab w:val="right" w:pos="9360"/>
        </w:tabs>
        <w:spacing w:after="120" w:line="240" w:lineRule="auto"/>
        <w:ind w:left="1080"/>
        <w:rPr>
          <w:rFonts w:ascii="Arial" w:hAnsi="Arial" w:cs="Arial"/>
          <w:sz w:val="22"/>
          <w:szCs w:val="22"/>
          <w:u w:val="single"/>
          <w:lang w:val="es-US"/>
        </w:rPr>
      </w:pPr>
      <w:r w:rsidRPr="00DE1713">
        <w:rPr>
          <w:rFonts w:ascii="Arial" w:hAnsi="Arial" w:cs="Arial"/>
          <w:sz w:val="22"/>
          <w:szCs w:val="22"/>
          <w:u w:val="single"/>
          <w:lang w:val="es-US"/>
        </w:rPr>
        <w:tab/>
      </w:r>
    </w:p>
    <w:p w14:paraId="25CF0D16" w14:textId="589F174F" w:rsidR="00F35800" w:rsidRPr="00EB630E" w:rsidRDefault="00F35800" w:rsidP="00F35800">
      <w:pPr>
        <w:pStyle w:val="Body"/>
        <w:tabs>
          <w:tab w:val="left" w:pos="1440"/>
        </w:tabs>
        <w:spacing w:before="120" w:line="240" w:lineRule="auto"/>
        <w:ind w:left="720" w:hanging="720"/>
        <w:rPr>
          <w:rFonts w:ascii="Arial" w:hAnsi="Arial" w:cs="Arial"/>
          <w:b/>
          <w:i/>
          <w:iCs/>
          <w:sz w:val="22"/>
          <w:szCs w:val="22"/>
          <w:lang w:val="es-US"/>
        </w:rPr>
      </w:pPr>
      <w:r w:rsidRPr="00EB630E">
        <w:rPr>
          <w:rFonts w:ascii="Arial" w:hAnsi="Arial" w:cs="Arial"/>
          <w:b/>
          <w:sz w:val="22"/>
          <w:szCs w:val="22"/>
          <w:lang w:val="es-US"/>
        </w:rPr>
        <w:t>25.</w:t>
      </w:r>
      <w:r w:rsidRPr="00EB630E">
        <w:rPr>
          <w:rFonts w:ascii="Arial" w:hAnsi="Arial" w:cs="Arial"/>
          <w:b/>
          <w:sz w:val="22"/>
          <w:szCs w:val="22"/>
          <w:lang w:val="es-US"/>
        </w:rPr>
        <w:tab/>
      </w:r>
      <w:proofErr w:type="spellStart"/>
      <w:r w:rsidRPr="00EB630E">
        <w:rPr>
          <w:rFonts w:ascii="Arial" w:hAnsi="Arial" w:cs="Arial"/>
          <w:b/>
          <w:sz w:val="22"/>
          <w:szCs w:val="22"/>
          <w:lang w:val="es-US"/>
        </w:rPr>
        <w:t>Discharge</w:t>
      </w:r>
      <w:proofErr w:type="spellEnd"/>
      <w:r w:rsidRPr="00EB630E">
        <w:rPr>
          <w:rFonts w:ascii="Arial" w:hAnsi="Arial" w:cs="Arial"/>
          <w:b/>
          <w:sz w:val="22"/>
          <w:szCs w:val="22"/>
          <w:lang w:val="es-US"/>
        </w:rPr>
        <w:t>/</w:t>
      </w:r>
      <w:proofErr w:type="spellStart"/>
      <w:r w:rsidRPr="00EB630E">
        <w:rPr>
          <w:rFonts w:ascii="Arial" w:hAnsi="Arial" w:cs="Arial"/>
          <w:b/>
          <w:sz w:val="22"/>
          <w:szCs w:val="22"/>
          <w:lang w:val="es-US"/>
        </w:rPr>
        <w:t>Retention</w:t>
      </w:r>
      <w:proofErr w:type="spellEnd"/>
      <w:r w:rsidRPr="00EB630E">
        <w:rPr>
          <w:rFonts w:ascii="Arial" w:hAnsi="Arial" w:cs="Arial"/>
          <w:b/>
          <w:sz w:val="22"/>
          <w:szCs w:val="22"/>
          <w:lang w:val="es-US"/>
        </w:rPr>
        <w:t xml:space="preserve"> </w:t>
      </w:r>
      <w:proofErr w:type="spellStart"/>
      <w:r w:rsidRPr="00EB630E">
        <w:rPr>
          <w:rFonts w:ascii="Arial" w:hAnsi="Arial" w:cs="Arial"/>
          <w:b/>
          <w:sz w:val="22"/>
          <w:szCs w:val="22"/>
          <w:lang w:val="es-US"/>
        </w:rPr>
        <w:t>of</w:t>
      </w:r>
      <w:proofErr w:type="spellEnd"/>
      <w:r w:rsidRPr="00EB630E">
        <w:rPr>
          <w:rFonts w:ascii="Arial" w:hAnsi="Arial" w:cs="Arial"/>
          <w:b/>
          <w:sz w:val="22"/>
          <w:szCs w:val="22"/>
          <w:lang w:val="es-US"/>
        </w:rPr>
        <w:t xml:space="preserve"> </w:t>
      </w:r>
      <w:proofErr w:type="spellStart"/>
      <w:r w:rsidRPr="00EB630E">
        <w:rPr>
          <w:rFonts w:ascii="Arial" w:hAnsi="Arial" w:cs="Arial"/>
          <w:b/>
          <w:sz w:val="22"/>
          <w:szCs w:val="22"/>
          <w:lang w:val="es-US"/>
        </w:rPr>
        <w:t>Respondent’s</w:t>
      </w:r>
      <w:proofErr w:type="spellEnd"/>
      <w:r w:rsidRPr="00EB630E">
        <w:rPr>
          <w:rFonts w:ascii="Arial" w:hAnsi="Arial" w:cs="Arial"/>
          <w:b/>
          <w:sz w:val="22"/>
          <w:szCs w:val="22"/>
          <w:lang w:val="es-US"/>
        </w:rPr>
        <w:t xml:space="preserve"> </w:t>
      </w:r>
      <w:proofErr w:type="spellStart"/>
      <w:r w:rsidRPr="00EB630E">
        <w:rPr>
          <w:rFonts w:ascii="Arial" w:hAnsi="Arial" w:cs="Arial"/>
          <w:b/>
          <w:sz w:val="22"/>
          <w:szCs w:val="22"/>
          <w:lang w:val="es-US"/>
        </w:rPr>
        <w:t>Attorney</w:t>
      </w:r>
      <w:proofErr w:type="spellEnd"/>
      <w:r w:rsidRPr="00EB630E">
        <w:rPr>
          <w:rFonts w:ascii="Arial" w:hAnsi="Arial" w:cs="Arial"/>
          <w:b/>
          <w:sz w:val="22"/>
          <w:szCs w:val="22"/>
          <w:lang w:val="es-US"/>
        </w:rPr>
        <w:br/>
      </w:r>
      <w:r w:rsidRPr="00251E42">
        <w:rPr>
          <w:rFonts w:ascii="Arial" w:hAnsi="Arial" w:cs="Arial"/>
          <w:b/>
          <w:i/>
          <w:iCs/>
          <w:sz w:val="22"/>
          <w:szCs w:val="22"/>
          <w:lang w:val="es-US"/>
        </w:rPr>
        <w:t>Dispensa/retención del abogado de la parte demandada</w:t>
      </w:r>
    </w:p>
    <w:p w14:paraId="7101A956" w14:textId="4F0EEF91" w:rsidR="00F35800" w:rsidRPr="00EB630E" w:rsidRDefault="00F35800" w:rsidP="00AD59E5">
      <w:pPr>
        <w:pStyle w:val="Body"/>
        <w:spacing w:before="120" w:after="120" w:line="240" w:lineRule="auto"/>
        <w:ind w:left="1080" w:hanging="360"/>
        <w:rPr>
          <w:rFonts w:ascii="Arial" w:hAnsi="Arial" w:cs="Arial"/>
          <w:b/>
          <w:i/>
          <w:iCs/>
          <w:sz w:val="22"/>
          <w:szCs w:val="22"/>
        </w:rPr>
      </w:pPr>
      <w:r w:rsidRPr="00F55A5D">
        <w:rPr>
          <w:rFonts w:ascii="Arial" w:hAnsi="Arial" w:cs="Arial"/>
          <w:sz w:val="22"/>
          <w:szCs w:val="22"/>
        </w:rPr>
        <w:t>[  ]</w:t>
      </w:r>
      <w:r w:rsidRPr="00F55A5D">
        <w:rPr>
          <w:rFonts w:ascii="Arial" w:hAnsi="Arial" w:cs="Arial"/>
          <w:sz w:val="22"/>
          <w:szCs w:val="22"/>
        </w:rPr>
        <w:tab/>
      </w:r>
      <w:r>
        <w:rPr>
          <w:rFonts w:ascii="Arial" w:hAnsi="Arial" w:cs="Arial"/>
          <w:sz w:val="22"/>
          <w:szCs w:val="22"/>
        </w:rPr>
        <w:t>Does not apply</w:t>
      </w:r>
      <w:r w:rsidRPr="00F55A5D">
        <w:rPr>
          <w:rFonts w:ascii="Arial" w:hAnsi="Arial" w:cs="Arial"/>
          <w:sz w:val="22"/>
          <w:szCs w:val="22"/>
        </w:rPr>
        <w:t xml:space="preserve">; </w:t>
      </w:r>
      <w:r w:rsidRPr="00F55A5D">
        <w:rPr>
          <w:rFonts w:ascii="Arial" w:hAnsi="Arial" w:cs="Arial"/>
          <w:b/>
          <w:sz w:val="22"/>
          <w:szCs w:val="22"/>
        </w:rPr>
        <w:t>or</w:t>
      </w:r>
      <w:r>
        <w:rPr>
          <w:rFonts w:ascii="Arial" w:hAnsi="Arial" w:cs="Arial"/>
          <w:b/>
          <w:sz w:val="22"/>
          <w:szCs w:val="22"/>
        </w:rPr>
        <w:br/>
      </w:r>
      <w:r w:rsidRPr="00EB630E">
        <w:rPr>
          <w:rFonts w:ascii="Arial" w:hAnsi="Arial" w:cs="Arial"/>
          <w:i/>
          <w:iCs/>
          <w:sz w:val="22"/>
          <w:szCs w:val="22"/>
        </w:rPr>
        <w:t xml:space="preserve">No se </w:t>
      </w:r>
      <w:proofErr w:type="spellStart"/>
      <w:r w:rsidRPr="00EB630E">
        <w:rPr>
          <w:rFonts w:ascii="Arial" w:hAnsi="Arial" w:cs="Arial"/>
          <w:i/>
          <w:iCs/>
          <w:sz w:val="22"/>
          <w:szCs w:val="22"/>
        </w:rPr>
        <w:t>aplica</w:t>
      </w:r>
      <w:proofErr w:type="spellEnd"/>
      <w:r w:rsidRPr="00EB630E">
        <w:rPr>
          <w:rFonts w:ascii="Arial" w:hAnsi="Arial" w:cs="Arial"/>
          <w:i/>
          <w:iCs/>
          <w:sz w:val="22"/>
          <w:szCs w:val="22"/>
        </w:rPr>
        <w:t xml:space="preserve">; </w:t>
      </w:r>
      <w:r w:rsidRPr="00EB630E">
        <w:rPr>
          <w:rFonts w:ascii="Arial" w:hAnsi="Arial" w:cs="Arial"/>
          <w:b/>
          <w:bCs/>
          <w:i/>
          <w:iCs/>
          <w:sz w:val="22"/>
          <w:szCs w:val="22"/>
        </w:rPr>
        <w:t>o</w:t>
      </w:r>
    </w:p>
    <w:p w14:paraId="46A5CB5B" w14:textId="20C78A5B" w:rsidR="00F35800" w:rsidRPr="00DE1713" w:rsidRDefault="00F35800" w:rsidP="00F35800">
      <w:pPr>
        <w:pStyle w:val="Body"/>
        <w:spacing w:after="120" w:line="240" w:lineRule="auto"/>
        <w:ind w:left="1080" w:hanging="360"/>
        <w:rPr>
          <w:rFonts w:ascii="Arial" w:hAnsi="Arial" w:cs="Arial"/>
          <w:b/>
          <w:i/>
          <w:iCs/>
          <w:sz w:val="22"/>
          <w:szCs w:val="22"/>
          <w:lang w:val="es-US"/>
        </w:rPr>
      </w:pPr>
      <w:r w:rsidRPr="00EB630E">
        <w:rPr>
          <w:rFonts w:ascii="Arial" w:hAnsi="Arial" w:cs="Arial"/>
          <w:sz w:val="22"/>
          <w:szCs w:val="22"/>
          <w:lang w:val="es-US"/>
        </w:rPr>
        <w:t>[  ]</w:t>
      </w:r>
      <w:r w:rsidRPr="00EB630E">
        <w:rPr>
          <w:rFonts w:ascii="Arial" w:hAnsi="Arial" w:cs="Arial"/>
          <w:sz w:val="22"/>
          <w:szCs w:val="22"/>
          <w:lang w:val="es-US"/>
        </w:rPr>
        <w:tab/>
      </w:r>
      <w:proofErr w:type="spellStart"/>
      <w:r w:rsidRPr="00EB630E">
        <w:rPr>
          <w:rFonts w:ascii="Arial" w:hAnsi="Arial" w:cs="Arial"/>
          <w:sz w:val="22"/>
          <w:szCs w:val="22"/>
          <w:lang w:val="es-US"/>
        </w:rPr>
        <w:t>Respondent’s</w:t>
      </w:r>
      <w:proofErr w:type="spellEnd"/>
      <w:r w:rsidRPr="00EB630E">
        <w:rPr>
          <w:rFonts w:ascii="Arial" w:hAnsi="Arial" w:cs="Arial"/>
          <w:sz w:val="22"/>
          <w:szCs w:val="22"/>
          <w:lang w:val="es-US"/>
        </w:rPr>
        <w:t xml:space="preserve"> </w:t>
      </w:r>
      <w:proofErr w:type="spellStart"/>
      <w:r w:rsidRPr="00EB630E">
        <w:rPr>
          <w:rFonts w:ascii="Arial" w:hAnsi="Arial" w:cs="Arial"/>
          <w:sz w:val="22"/>
          <w:szCs w:val="22"/>
          <w:lang w:val="es-US"/>
        </w:rPr>
        <w:t>attorney</w:t>
      </w:r>
      <w:proofErr w:type="spellEnd"/>
      <w:r w:rsidRPr="00EB630E">
        <w:rPr>
          <w:rFonts w:ascii="Arial" w:hAnsi="Arial" w:cs="Arial"/>
          <w:sz w:val="22"/>
          <w:szCs w:val="22"/>
          <w:lang w:val="es-US"/>
        </w:rPr>
        <w:t xml:space="preserve"> </w:t>
      </w:r>
      <w:proofErr w:type="spellStart"/>
      <w:r w:rsidRPr="00EB630E">
        <w:rPr>
          <w:rFonts w:ascii="Arial" w:hAnsi="Arial" w:cs="Arial"/>
          <w:sz w:val="22"/>
          <w:szCs w:val="22"/>
          <w:lang w:val="es-US"/>
        </w:rPr>
        <w:t>is</w:t>
      </w:r>
      <w:proofErr w:type="spellEnd"/>
      <w:r w:rsidRPr="00EB630E">
        <w:rPr>
          <w:rFonts w:ascii="Arial" w:hAnsi="Arial" w:cs="Arial"/>
          <w:sz w:val="22"/>
          <w:szCs w:val="22"/>
          <w:lang w:val="es-US"/>
        </w:rPr>
        <w:t xml:space="preserve"> </w:t>
      </w:r>
      <w:proofErr w:type="spellStart"/>
      <w:r w:rsidRPr="00EB630E">
        <w:rPr>
          <w:rFonts w:ascii="Arial" w:hAnsi="Arial" w:cs="Arial"/>
          <w:sz w:val="22"/>
          <w:szCs w:val="22"/>
          <w:lang w:val="es-US"/>
        </w:rPr>
        <w:t>discharged</w:t>
      </w:r>
      <w:proofErr w:type="spellEnd"/>
      <w:r w:rsidRPr="00EB630E">
        <w:rPr>
          <w:rFonts w:ascii="Arial" w:hAnsi="Arial" w:cs="Arial"/>
          <w:sz w:val="22"/>
          <w:szCs w:val="22"/>
          <w:lang w:val="es-US"/>
        </w:rPr>
        <w:t xml:space="preserve">; </w:t>
      </w:r>
      <w:proofErr w:type="spellStart"/>
      <w:r w:rsidRPr="00EB630E">
        <w:rPr>
          <w:rFonts w:ascii="Arial" w:hAnsi="Arial" w:cs="Arial"/>
          <w:b/>
          <w:sz w:val="22"/>
          <w:szCs w:val="22"/>
          <w:lang w:val="es-US"/>
        </w:rPr>
        <w:t>or</w:t>
      </w:r>
      <w:proofErr w:type="spellEnd"/>
      <w:r w:rsidRPr="00EB630E">
        <w:rPr>
          <w:rFonts w:ascii="Arial" w:hAnsi="Arial" w:cs="Arial"/>
          <w:b/>
          <w:sz w:val="22"/>
          <w:szCs w:val="22"/>
          <w:lang w:val="es-US"/>
        </w:rPr>
        <w:br/>
      </w:r>
      <w:r w:rsidRPr="00DE1713">
        <w:rPr>
          <w:rFonts w:ascii="Arial" w:hAnsi="Arial" w:cs="Arial"/>
          <w:i/>
          <w:iCs/>
          <w:sz w:val="22"/>
          <w:szCs w:val="22"/>
          <w:lang w:val="es-US"/>
        </w:rPr>
        <w:t xml:space="preserve">El </w:t>
      </w:r>
      <w:r>
        <w:rPr>
          <w:rFonts w:ascii="Arial" w:hAnsi="Arial" w:cs="Arial"/>
          <w:i/>
          <w:iCs/>
          <w:sz w:val="22"/>
          <w:szCs w:val="22"/>
          <w:lang w:val="es-US"/>
        </w:rPr>
        <w:t xml:space="preserve">abogado de la parte demandada </w:t>
      </w:r>
      <w:r w:rsidRPr="00DE1713">
        <w:rPr>
          <w:rFonts w:ascii="Arial" w:hAnsi="Arial" w:cs="Arial"/>
          <w:i/>
          <w:iCs/>
          <w:sz w:val="22"/>
          <w:szCs w:val="22"/>
          <w:lang w:val="es-US"/>
        </w:rPr>
        <w:t xml:space="preserve">es dispensado; </w:t>
      </w:r>
      <w:r w:rsidRPr="00DE1713">
        <w:rPr>
          <w:rFonts w:ascii="Arial" w:hAnsi="Arial" w:cs="Arial"/>
          <w:b/>
          <w:bCs/>
          <w:i/>
          <w:iCs/>
          <w:sz w:val="22"/>
          <w:szCs w:val="22"/>
          <w:lang w:val="es-US"/>
        </w:rPr>
        <w:t>o</w:t>
      </w:r>
    </w:p>
    <w:p w14:paraId="171E524F" w14:textId="2214AF91" w:rsidR="00F35800" w:rsidRPr="00EB630E" w:rsidRDefault="00F35800" w:rsidP="00251E42">
      <w:pPr>
        <w:pStyle w:val="Body"/>
        <w:spacing w:after="120" w:line="240" w:lineRule="auto"/>
        <w:ind w:left="1080" w:hanging="360"/>
        <w:rPr>
          <w:rFonts w:ascii="Arial" w:hAnsi="Arial" w:cs="Arial"/>
          <w:sz w:val="22"/>
          <w:szCs w:val="22"/>
          <w:u w:val="single"/>
          <w:lang w:val="es-US"/>
        </w:rPr>
      </w:pPr>
      <w:r w:rsidRPr="00EB630E">
        <w:rPr>
          <w:rFonts w:ascii="Arial" w:hAnsi="Arial" w:cs="Arial"/>
          <w:sz w:val="22"/>
          <w:szCs w:val="22"/>
          <w:lang w:val="es-US"/>
        </w:rPr>
        <w:t>[  ]</w:t>
      </w:r>
      <w:r w:rsidRPr="00EB630E">
        <w:rPr>
          <w:rFonts w:ascii="Arial" w:hAnsi="Arial" w:cs="Arial"/>
          <w:sz w:val="22"/>
          <w:szCs w:val="22"/>
          <w:lang w:val="es-US"/>
        </w:rPr>
        <w:tab/>
      </w:r>
      <w:proofErr w:type="spellStart"/>
      <w:r w:rsidRPr="00EB630E">
        <w:rPr>
          <w:rFonts w:ascii="Arial" w:hAnsi="Arial" w:cs="Arial"/>
          <w:sz w:val="22"/>
          <w:szCs w:val="22"/>
          <w:lang w:val="es-US"/>
        </w:rPr>
        <w:t>Respondent’s</w:t>
      </w:r>
      <w:proofErr w:type="spellEnd"/>
      <w:r w:rsidRPr="00EB630E">
        <w:rPr>
          <w:rFonts w:ascii="Arial" w:hAnsi="Arial" w:cs="Arial"/>
          <w:sz w:val="22"/>
          <w:szCs w:val="22"/>
          <w:lang w:val="es-US"/>
        </w:rPr>
        <w:t xml:space="preserve"> </w:t>
      </w:r>
      <w:proofErr w:type="spellStart"/>
      <w:r w:rsidRPr="00EB630E">
        <w:rPr>
          <w:rFonts w:ascii="Arial" w:hAnsi="Arial" w:cs="Arial"/>
          <w:sz w:val="22"/>
          <w:szCs w:val="22"/>
          <w:lang w:val="es-US"/>
        </w:rPr>
        <w:t>attorney</w:t>
      </w:r>
      <w:proofErr w:type="spellEnd"/>
      <w:r w:rsidRPr="00EB630E">
        <w:rPr>
          <w:rFonts w:ascii="Arial" w:hAnsi="Arial" w:cs="Arial"/>
          <w:sz w:val="22"/>
          <w:szCs w:val="22"/>
          <w:lang w:val="es-US"/>
        </w:rPr>
        <w:t xml:space="preserve"> </w:t>
      </w:r>
      <w:proofErr w:type="spellStart"/>
      <w:r w:rsidRPr="00EB630E">
        <w:rPr>
          <w:rFonts w:ascii="Arial" w:hAnsi="Arial" w:cs="Arial"/>
          <w:sz w:val="22"/>
          <w:szCs w:val="22"/>
          <w:lang w:val="es-US"/>
        </w:rPr>
        <w:t>shall</w:t>
      </w:r>
      <w:proofErr w:type="spellEnd"/>
      <w:r w:rsidRPr="00EB630E">
        <w:rPr>
          <w:rFonts w:ascii="Arial" w:hAnsi="Arial" w:cs="Arial"/>
          <w:sz w:val="22"/>
          <w:szCs w:val="22"/>
          <w:lang w:val="es-US"/>
        </w:rPr>
        <w:t xml:space="preserve"> continue </w:t>
      </w:r>
      <w:proofErr w:type="spellStart"/>
      <w:r w:rsidRPr="00EB630E">
        <w:rPr>
          <w:rFonts w:ascii="Arial" w:hAnsi="Arial" w:cs="Arial"/>
          <w:sz w:val="22"/>
          <w:szCs w:val="22"/>
          <w:lang w:val="es-US"/>
        </w:rPr>
        <w:t>performing</w:t>
      </w:r>
      <w:proofErr w:type="spellEnd"/>
      <w:r w:rsidRPr="00EB630E">
        <w:rPr>
          <w:rFonts w:ascii="Arial" w:hAnsi="Arial" w:cs="Arial"/>
          <w:sz w:val="22"/>
          <w:szCs w:val="22"/>
          <w:lang w:val="es-US"/>
        </w:rPr>
        <w:t xml:space="preserve"> </w:t>
      </w:r>
      <w:proofErr w:type="spellStart"/>
      <w:r w:rsidRPr="00EB630E">
        <w:rPr>
          <w:rFonts w:ascii="Arial" w:hAnsi="Arial" w:cs="Arial"/>
          <w:sz w:val="22"/>
          <w:szCs w:val="22"/>
          <w:lang w:val="es-US"/>
        </w:rPr>
        <w:t>further</w:t>
      </w:r>
      <w:proofErr w:type="spellEnd"/>
      <w:r w:rsidRPr="00EB630E">
        <w:rPr>
          <w:rFonts w:ascii="Arial" w:hAnsi="Arial" w:cs="Arial"/>
          <w:sz w:val="22"/>
          <w:szCs w:val="22"/>
          <w:lang w:val="es-US"/>
        </w:rPr>
        <w:t xml:space="preserve"> </w:t>
      </w:r>
      <w:proofErr w:type="spellStart"/>
      <w:r w:rsidRPr="00EB630E">
        <w:rPr>
          <w:rFonts w:ascii="Arial" w:hAnsi="Arial" w:cs="Arial"/>
          <w:sz w:val="22"/>
          <w:szCs w:val="22"/>
          <w:lang w:val="es-US"/>
        </w:rPr>
        <w:t>duties</w:t>
      </w:r>
      <w:proofErr w:type="spellEnd"/>
      <w:r w:rsidRPr="00EB630E">
        <w:rPr>
          <w:rFonts w:ascii="Arial" w:hAnsi="Arial" w:cs="Arial"/>
          <w:sz w:val="22"/>
          <w:szCs w:val="22"/>
          <w:lang w:val="es-US"/>
        </w:rPr>
        <w:t xml:space="preserve"> </w:t>
      </w:r>
      <w:proofErr w:type="spellStart"/>
      <w:r w:rsidRPr="00EB630E">
        <w:rPr>
          <w:rFonts w:ascii="Arial" w:hAnsi="Arial" w:cs="Arial"/>
          <w:sz w:val="22"/>
          <w:szCs w:val="22"/>
          <w:lang w:val="es-US"/>
        </w:rPr>
        <w:t>or</w:t>
      </w:r>
      <w:proofErr w:type="spellEnd"/>
      <w:r w:rsidRPr="00EB630E">
        <w:rPr>
          <w:rFonts w:ascii="Arial" w:hAnsi="Arial" w:cs="Arial"/>
          <w:sz w:val="22"/>
          <w:szCs w:val="22"/>
          <w:lang w:val="es-US"/>
        </w:rPr>
        <w:t xml:space="preserve"> </w:t>
      </w:r>
      <w:proofErr w:type="spellStart"/>
      <w:r w:rsidRPr="00EB630E">
        <w:rPr>
          <w:rFonts w:ascii="Arial" w:hAnsi="Arial" w:cs="Arial"/>
          <w:sz w:val="22"/>
          <w:szCs w:val="22"/>
          <w:lang w:val="es-US"/>
        </w:rPr>
        <w:t>obligations</w:t>
      </w:r>
      <w:proofErr w:type="spellEnd"/>
      <w:r w:rsidRPr="00EB630E">
        <w:rPr>
          <w:rFonts w:ascii="Arial" w:hAnsi="Arial" w:cs="Arial"/>
          <w:sz w:val="22"/>
          <w:szCs w:val="22"/>
          <w:lang w:val="es-US"/>
        </w:rPr>
        <w:t xml:space="preserve"> as </w:t>
      </w:r>
      <w:proofErr w:type="spellStart"/>
      <w:r w:rsidRPr="00EB630E">
        <w:rPr>
          <w:rFonts w:ascii="Arial" w:hAnsi="Arial" w:cs="Arial"/>
          <w:sz w:val="22"/>
          <w:szCs w:val="22"/>
          <w:lang w:val="es-US"/>
        </w:rPr>
        <w:t>follows</w:t>
      </w:r>
      <w:proofErr w:type="spellEnd"/>
      <w:r w:rsidR="003052B8" w:rsidRPr="00EB630E">
        <w:rPr>
          <w:rFonts w:ascii="Arial" w:hAnsi="Arial" w:cs="Arial"/>
          <w:sz w:val="22"/>
          <w:szCs w:val="22"/>
          <w:lang w:val="es-US"/>
        </w:rPr>
        <w:t>:</w:t>
      </w:r>
      <w:r w:rsidR="00AD59E5" w:rsidRPr="00AD59E5">
        <w:rPr>
          <w:rFonts w:ascii="Arial" w:hAnsi="Arial" w:cs="Arial"/>
          <w:sz w:val="22"/>
          <w:szCs w:val="22"/>
          <w:u w:val="single"/>
          <w:lang w:val="es-US"/>
        </w:rPr>
        <w:t xml:space="preserve"> </w:t>
      </w:r>
      <w:r w:rsidR="00AD59E5" w:rsidRPr="00EB630E">
        <w:rPr>
          <w:rFonts w:ascii="Arial" w:hAnsi="Arial" w:cs="Arial"/>
          <w:sz w:val="22"/>
          <w:szCs w:val="22"/>
          <w:u w:val="single"/>
          <w:lang w:val="es-US"/>
        </w:rPr>
        <w:tab/>
      </w:r>
      <w:r w:rsidR="00AD59E5">
        <w:rPr>
          <w:rFonts w:ascii="Arial" w:hAnsi="Arial" w:cs="Arial"/>
          <w:sz w:val="22"/>
          <w:szCs w:val="22"/>
          <w:u w:val="single"/>
          <w:lang w:val="es-US"/>
        </w:rPr>
        <w:tab/>
      </w:r>
      <w:r w:rsidR="00AD59E5">
        <w:rPr>
          <w:rFonts w:ascii="Arial" w:hAnsi="Arial" w:cs="Arial"/>
          <w:sz w:val="22"/>
          <w:szCs w:val="22"/>
          <w:u w:val="single"/>
          <w:lang w:val="es-US"/>
        </w:rPr>
        <w:tab/>
      </w:r>
      <w:r w:rsidR="00AD59E5">
        <w:rPr>
          <w:rFonts w:ascii="Arial" w:hAnsi="Arial" w:cs="Arial"/>
          <w:sz w:val="22"/>
          <w:szCs w:val="22"/>
          <w:u w:val="single"/>
          <w:lang w:val="es-US"/>
        </w:rPr>
        <w:tab/>
      </w:r>
      <w:r w:rsidR="00AD59E5">
        <w:rPr>
          <w:rFonts w:ascii="Arial" w:hAnsi="Arial" w:cs="Arial"/>
          <w:sz w:val="22"/>
          <w:szCs w:val="22"/>
          <w:u w:val="single"/>
          <w:lang w:val="es-US"/>
        </w:rPr>
        <w:tab/>
      </w:r>
      <w:r w:rsidR="00AD59E5">
        <w:rPr>
          <w:rFonts w:ascii="Arial" w:hAnsi="Arial" w:cs="Arial"/>
          <w:sz w:val="22"/>
          <w:szCs w:val="22"/>
          <w:u w:val="single"/>
          <w:lang w:val="es-US"/>
        </w:rPr>
        <w:tab/>
      </w:r>
      <w:r w:rsidR="00AD59E5">
        <w:rPr>
          <w:rFonts w:ascii="Arial" w:hAnsi="Arial" w:cs="Arial"/>
          <w:sz w:val="22"/>
          <w:szCs w:val="22"/>
          <w:u w:val="single"/>
          <w:lang w:val="es-US"/>
        </w:rPr>
        <w:tab/>
      </w:r>
      <w:r w:rsidR="00AD59E5">
        <w:rPr>
          <w:rFonts w:ascii="Arial" w:hAnsi="Arial" w:cs="Arial"/>
          <w:sz w:val="22"/>
          <w:szCs w:val="22"/>
          <w:u w:val="single"/>
          <w:lang w:val="es-US"/>
        </w:rPr>
        <w:tab/>
      </w:r>
      <w:r w:rsidR="00AD59E5">
        <w:rPr>
          <w:rFonts w:ascii="Arial" w:hAnsi="Arial" w:cs="Arial"/>
          <w:sz w:val="22"/>
          <w:szCs w:val="22"/>
          <w:u w:val="single"/>
          <w:lang w:val="es-US"/>
        </w:rPr>
        <w:tab/>
      </w:r>
      <w:r w:rsidR="00AD59E5">
        <w:rPr>
          <w:rFonts w:ascii="Arial" w:hAnsi="Arial" w:cs="Arial"/>
          <w:sz w:val="22"/>
          <w:szCs w:val="22"/>
          <w:u w:val="single"/>
          <w:lang w:val="es-US"/>
        </w:rPr>
        <w:tab/>
      </w:r>
      <w:r w:rsidR="00AD59E5">
        <w:rPr>
          <w:rFonts w:ascii="Arial" w:hAnsi="Arial" w:cs="Arial"/>
          <w:sz w:val="22"/>
          <w:szCs w:val="22"/>
          <w:u w:val="single"/>
          <w:lang w:val="es-US"/>
        </w:rPr>
        <w:tab/>
      </w:r>
      <w:r w:rsidR="003052B8" w:rsidRPr="00EB630E">
        <w:rPr>
          <w:rFonts w:ascii="Arial" w:hAnsi="Arial" w:cs="Arial"/>
          <w:sz w:val="22"/>
          <w:szCs w:val="22"/>
          <w:lang w:val="es-US"/>
        </w:rPr>
        <w:br/>
      </w:r>
      <w:r w:rsidR="003052B8" w:rsidRPr="00DE1713">
        <w:rPr>
          <w:rFonts w:ascii="Arial" w:hAnsi="Arial" w:cs="Arial"/>
          <w:i/>
          <w:iCs/>
          <w:sz w:val="22"/>
          <w:szCs w:val="22"/>
          <w:lang w:val="es-US"/>
        </w:rPr>
        <w:t xml:space="preserve">El </w:t>
      </w:r>
      <w:r w:rsidR="003052B8">
        <w:rPr>
          <w:rFonts w:ascii="Arial" w:hAnsi="Arial" w:cs="Arial"/>
          <w:i/>
          <w:iCs/>
          <w:sz w:val="22"/>
          <w:szCs w:val="22"/>
          <w:lang w:val="es-US"/>
        </w:rPr>
        <w:t>abogado de la parte demandada deberá seguir desempeñando sus funciones u obligaciones de la siguiente manera:</w:t>
      </w:r>
    </w:p>
    <w:p w14:paraId="014857A0" w14:textId="77777777" w:rsidR="00F35800" w:rsidRPr="00EB630E" w:rsidRDefault="00F35800" w:rsidP="00F35800">
      <w:pPr>
        <w:pStyle w:val="Body"/>
        <w:tabs>
          <w:tab w:val="right" w:pos="9360"/>
        </w:tabs>
        <w:spacing w:before="120" w:line="240" w:lineRule="auto"/>
        <w:ind w:left="1080"/>
        <w:rPr>
          <w:rFonts w:ascii="Arial" w:hAnsi="Arial" w:cs="Arial"/>
          <w:sz w:val="22"/>
          <w:szCs w:val="22"/>
          <w:u w:val="single"/>
          <w:lang w:val="es-US"/>
        </w:rPr>
      </w:pPr>
      <w:r w:rsidRPr="00EB630E">
        <w:rPr>
          <w:rFonts w:ascii="Arial" w:hAnsi="Arial" w:cs="Arial"/>
          <w:sz w:val="22"/>
          <w:szCs w:val="22"/>
          <w:u w:val="single"/>
          <w:lang w:val="es-US"/>
        </w:rPr>
        <w:tab/>
      </w:r>
    </w:p>
    <w:p w14:paraId="4F564E12" w14:textId="77777777" w:rsidR="00F35800" w:rsidRPr="00EB630E" w:rsidRDefault="00F35800" w:rsidP="00F35800">
      <w:pPr>
        <w:pStyle w:val="Body"/>
        <w:tabs>
          <w:tab w:val="right" w:pos="9360"/>
        </w:tabs>
        <w:spacing w:before="120" w:line="240" w:lineRule="auto"/>
        <w:ind w:left="1080"/>
        <w:rPr>
          <w:rFonts w:ascii="Arial" w:hAnsi="Arial" w:cs="Arial"/>
          <w:sz w:val="22"/>
          <w:szCs w:val="22"/>
          <w:u w:val="single"/>
          <w:lang w:val="es-US"/>
        </w:rPr>
      </w:pPr>
      <w:r w:rsidRPr="00EB630E">
        <w:rPr>
          <w:rFonts w:ascii="Arial" w:hAnsi="Arial" w:cs="Arial"/>
          <w:sz w:val="22"/>
          <w:szCs w:val="22"/>
          <w:u w:val="single"/>
          <w:lang w:val="es-US"/>
        </w:rPr>
        <w:tab/>
      </w:r>
    </w:p>
    <w:p w14:paraId="3CFDE42E" w14:textId="77777777" w:rsidR="00F35800" w:rsidRPr="00EB630E" w:rsidRDefault="00F35800" w:rsidP="00F35800">
      <w:pPr>
        <w:pStyle w:val="Body"/>
        <w:tabs>
          <w:tab w:val="right" w:pos="9360"/>
        </w:tabs>
        <w:spacing w:before="120" w:line="240" w:lineRule="auto"/>
        <w:ind w:left="1080"/>
        <w:rPr>
          <w:rFonts w:ascii="Arial" w:hAnsi="Arial" w:cs="Arial"/>
          <w:sz w:val="22"/>
          <w:szCs w:val="22"/>
          <w:u w:val="single"/>
          <w:lang w:val="es-US"/>
        </w:rPr>
      </w:pPr>
      <w:r w:rsidRPr="00EB630E">
        <w:rPr>
          <w:rFonts w:ascii="Arial" w:hAnsi="Arial" w:cs="Arial"/>
          <w:sz w:val="22"/>
          <w:szCs w:val="22"/>
          <w:u w:val="single"/>
          <w:lang w:val="es-US"/>
        </w:rPr>
        <w:tab/>
      </w:r>
    </w:p>
    <w:p w14:paraId="425F01B0" w14:textId="2FE81D89" w:rsidR="003052B8" w:rsidRPr="00DE1713" w:rsidRDefault="00F35800" w:rsidP="003052B8">
      <w:pPr>
        <w:pStyle w:val="Body"/>
        <w:spacing w:after="120" w:line="240" w:lineRule="auto"/>
        <w:ind w:left="1080" w:hanging="360"/>
        <w:rPr>
          <w:rFonts w:ascii="Arial" w:hAnsi="Arial" w:cs="Arial"/>
          <w:b/>
          <w:i/>
          <w:iCs/>
          <w:sz w:val="22"/>
          <w:szCs w:val="22"/>
          <w:lang w:val="es-US"/>
        </w:rPr>
      </w:pPr>
      <w:r w:rsidRPr="00FD2DF9">
        <w:rPr>
          <w:rFonts w:ascii="Arial" w:hAnsi="Arial" w:cs="Arial"/>
          <w:sz w:val="22"/>
          <w:szCs w:val="22"/>
        </w:rPr>
        <w:t>[  ]</w:t>
      </w:r>
      <w:r>
        <w:rPr>
          <w:rFonts w:ascii="Arial" w:hAnsi="Arial" w:cs="Arial"/>
          <w:sz w:val="22"/>
          <w:szCs w:val="22"/>
        </w:rPr>
        <w:tab/>
      </w:r>
      <w:r w:rsidRPr="00FD2DF9">
        <w:rPr>
          <w:rFonts w:ascii="Arial" w:hAnsi="Arial" w:cs="Arial"/>
          <w:sz w:val="22"/>
          <w:szCs w:val="22"/>
        </w:rPr>
        <w:t>The lawyer must be paid at a rate of $ ______ per hour up to a maximum of $ _____ or _____ hours unless the lawyer obtains prior approval from the court for a different amount. The court may decide later if anyone must reimburse public or private fees paid.</w:t>
      </w:r>
      <w:r w:rsidR="003052B8">
        <w:rPr>
          <w:rFonts w:ascii="Arial" w:hAnsi="Arial" w:cs="Arial"/>
          <w:sz w:val="22"/>
          <w:szCs w:val="22"/>
        </w:rPr>
        <w:br/>
      </w:r>
      <w:r w:rsidR="003052B8">
        <w:rPr>
          <w:rFonts w:ascii="Arial" w:hAnsi="Arial" w:cs="Arial"/>
          <w:i/>
          <w:iCs/>
          <w:sz w:val="22"/>
          <w:szCs w:val="22"/>
          <w:lang w:val="es-US"/>
        </w:rPr>
        <w:t>El abogado debe recibir sus honorarios a razón de $    por hora, hasta un máximo de $     o     horas, a menos que el abogado reciba la aprobación previa del tribunal para una cantidad diferente. El tribunal puede decidir posteriormente si alguien debe reembolsar los honorarios públicos o privados pagados.</w:t>
      </w:r>
    </w:p>
    <w:p w14:paraId="45446587" w14:textId="709C3C08" w:rsidR="008F7C9B" w:rsidRPr="00DE1713" w:rsidRDefault="00F35800" w:rsidP="003C34E6">
      <w:pPr>
        <w:pStyle w:val="Body"/>
        <w:spacing w:line="240" w:lineRule="auto"/>
        <w:rPr>
          <w:rFonts w:ascii="Arial" w:hAnsi="Arial" w:cs="Arial"/>
          <w:b/>
          <w:sz w:val="22"/>
          <w:szCs w:val="22"/>
        </w:rPr>
      </w:pPr>
      <w:r w:rsidRPr="00DE1713">
        <w:rPr>
          <w:rFonts w:ascii="Arial" w:hAnsi="Arial" w:cs="Arial"/>
          <w:b/>
          <w:bCs/>
          <w:sz w:val="22"/>
          <w:szCs w:val="22"/>
        </w:rPr>
        <w:t>2</w:t>
      </w:r>
      <w:r>
        <w:rPr>
          <w:rFonts w:ascii="Arial" w:hAnsi="Arial" w:cs="Arial"/>
          <w:b/>
          <w:bCs/>
          <w:sz w:val="22"/>
          <w:szCs w:val="22"/>
        </w:rPr>
        <w:t>6</w:t>
      </w:r>
      <w:r w:rsidR="00C00134" w:rsidRPr="00DE1713">
        <w:rPr>
          <w:rFonts w:ascii="Arial" w:hAnsi="Arial" w:cs="Arial"/>
          <w:b/>
          <w:bCs/>
          <w:sz w:val="22"/>
          <w:szCs w:val="22"/>
        </w:rPr>
        <w:t>.</w:t>
      </w:r>
      <w:r w:rsidR="00C00134" w:rsidRPr="00DE1713">
        <w:rPr>
          <w:rFonts w:ascii="Arial" w:hAnsi="Arial" w:cs="Arial"/>
          <w:b/>
          <w:bCs/>
          <w:sz w:val="22"/>
          <w:szCs w:val="22"/>
        </w:rPr>
        <w:tab/>
        <w:t>Persons with a right to receive notice and pleadings</w:t>
      </w:r>
    </w:p>
    <w:p w14:paraId="10E4066B" w14:textId="5B35FB1C" w:rsidR="00EC22B2" w:rsidRPr="00DE1713" w:rsidRDefault="00746119" w:rsidP="00377893">
      <w:pPr>
        <w:pStyle w:val="Body"/>
        <w:spacing w:after="120" w:line="240" w:lineRule="auto"/>
        <w:rPr>
          <w:rFonts w:ascii="Arial" w:hAnsi="Arial" w:cs="Arial"/>
          <w:b/>
          <w:i/>
          <w:iCs/>
          <w:sz w:val="22"/>
          <w:szCs w:val="22"/>
          <w:lang w:val="es-US"/>
        </w:rPr>
      </w:pPr>
      <w:r w:rsidRPr="00DE1713">
        <w:rPr>
          <w:rFonts w:ascii="Arial" w:hAnsi="Arial" w:cs="Arial"/>
          <w:b/>
          <w:bCs/>
          <w:i/>
          <w:iCs/>
          <w:sz w:val="22"/>
          <w:szCs w:val="22"/>
        </w:rPr>
        <w:tab/>
      </w:r>
      <w:r w:rsidRPr="00DE1713">
        <w:rPr>
          <w:rFonts w:ascii="Arial" w:hAnsi="Arial" w:cs="Arial"/>
          <w:b/>
          <w:bCs/>
          <w:i/>
          <w:iCs/>
          <w:sz w:val="22"/>
          <w:szCs w:val="22"/>
          <w:lang w:val="es-US"/>
        </w:rPr>
        <w:t>Personas con derecho a recibir notificaciones y alegatos</w:t>
      </w:r>
    </w:p>
    <w:p w14:paraId="3983D385" w14:textId="77777777" w:rsidR="008F7C9B" w:rsidRPr="00DE1713" w:rsidRDefault="00EC22B2" w:rsidP="003C34E6">
      <w:pPr>
        <w:pStyle w:val="Body"/>
        <w:spacing w:line="240" w:lineRule="auto"/>
        <w:ind w:left="720"/>
        <w:rPr>
          <w:rFonts w:ascii="Arial" w:hAnsi="Arial" w:cs="Arial"/>
          <w:sz w:val="22"/>
          <w:szCs w:val="22"/>
        </w:rPr>
      </w:pPr>
      <w:r w:rsidRPr="00DE1713">
        <w:rPr>
          <w:rFonts w:ascii="Arial" w:hAnsi="Arial" w:cs="Arial"/>
          <w:sz w:val="22"/>
          <w:szCs w:val="22"/>
        </w:rPr>
        <w:t>The following persons listed below are entitled to certain statutory notices, as described in RCW 11.130.310 and RCW 11.130.420:</w:t>
      </w:r>
    </w:p>
    <w:p w14:paraId="16D6E28F" w14:textId="419557BA" w:rsidR="00EC22B2" w:rsidRPr="00DE1713" w:rsidRDefault="008F7C9B" w:rsidP="00377893">
      <w:pPr>
        <w:pStyle w:val="Body"/>
        <w:spacing w:after="120" w:line="240" w:lineRule="auto"/>
        <w:ind w:left="720"/>
        <w:rPr>
          <w:rFonts w:ascii="Arial" w:hAnsi="Arial" w:cs="Arial"/>
          <w:i/>
          <w:iCs/>
          <w:sz w:val="22"/>
          <w:szCs w:val="22"/>
          <w:lang w:val="es-US"/>
        </w:rPr>
      </w:pPr>
      <w:r w:rsidRPr="00DE1713">
        <w:rPr>
          <w:rFonts w:ascii="Arial" w:hAnsi="Arial" w:cs="Arial"/>
          <w:i/>
          <w:iCs/>
          <w:sz w:val="22"/>
          <w:szCs w:val="22"/>
          <w:lang w:val="es-US"/>
        </w:rPr>
        <w:t>Las personas que se mencionan a continuación tiene</w:t>
      </w:r>
      <w:r w:rsidR="00F23B15">
        <w:rPr>
          <w:rFonts w:ascii="Arial" w:hAnsi="Arial" w:cs="Arial"/>
          <w:i/>
          <w:iCs/>
          <w:sz w:val="22"/>
          <w:szCs w:val="22"/>
          <w:lang w:val="es-US"/>
        </w:rPr>
        <w:t>n</w:t>
      </w:r>
      <w:r w:rsidRPr="00DE1713">
        <w:rPr>
          <w:rFonts w:ascii="Arial" w:hAnsi="Arial" w:cs="Arial"/>
          <w:i/>
          <w:iCs/>
          <w:sz w:val="22"/>
          <w:szCs w:val="22"/>
          <w:lang w:val="es-US"/>
        </w:rPr>
        <w:t xml:space="preserve"> derecho a recibir ciertas notificaciones estatutarias, como se describe en RCW 11.130.310 y RCW 11.130.420:</w:t>
      </w:r>
    </w:p>
    <w:p w14:paraId="36AD3B31" w14:textId="098E1F1C" w:rsidR="008F7C9B" w:rsidRPr="00DE1713" w:rsidRDefault="00EC22B2" w:rsidP="003C34E6">
      <w:pPr>
        <w:pStyle w:val="Body"/>
        <w:tabs>
          <w:tab w:val="left" w:pos="360"/>
          <w:tab w:val="left" w:pos="1260"/>
          <w:tab w:val="right" w:pos="9360"/>
        </w:tabs>
        <w:spacing w:line="240" w:lineRule="auto"/>
        <w:ind w:left="720"/>
        <w:rPr>
          <w:rFonts w:ascii="Arial" w:hAnsi="Arial" w:cs="Arial"/>
          <w:sz w:val="22"/>
          <w:szCs w:val="22"/>
          <w:u w:val="single"/>
        </w:rPr>
      </w:pPr>
      <w:r w:rsidRPr="00DE1713">
        <w:rPr>
          <w:rFonts w:ascii="Arial" w:hAnsi="Arial" w:cs="Arial"/>
          <w:noProof/>
          <w:sz w:val="22"/>
          <w:szCs w:val="22"/>
        </w:rPr>
        <w:t>Name:</w:t>
      </w:r>
      <w:r w:rsidR="003052B8">
        <w:rPr>
          <w:rFonts w:ascii="Arial" w:hAnsi="Arial" w:cs="Arial"/>
          <w:noProof/>
          <w:sz w:val="22"/>
          <w:szCs w:val="22"/>
        </w:rPr>
        <w:t xml:space="preserve"> </w:t>
      </w:r>
      <w:r w:rsidRPr="00DE1713">
        <w:rPr>
          <w:rFonts w:ascii="Arial" w:hAnsi="Arial" w:cs="Arial"/>
          <w:sz w:val="22"/>
          <w:szCs w:val="22"/>
          <w:u w:val="single"/>
        </w:rPr>
        <w:tab/>
      </w:r>
    </w:p>
    <w:p w14:paraId="4CBE3774" w14:textId="40EF4AAC" w:rsidR="007C3CC4" w:rsidRPr="00DE1713" w:rsidRDefault="008F7C9B" w:rsidP="00377893">
      <w:pPr>
        <w:pStyle w:val="Body"/>
        <w:tabs>
          <w:tab w:val="left" w:pos="360"/>
          <w:tab w:val="left" w:pos="1260"/>
          <w:tab w:val="right" w:pos="9360"/>
        </w:tabs>
        <w:spacing w:after="120" w:line="240" w:lineRule="auto"/>
        <w:ind w:left="720"/>
        <w:rPr>
          <w:rFonts w:ascii="Arial" w:hAnsi="Arial" w:cs="Arial"/>
          <w:i/>
          <w:iCs/>
          <w:sz w:val="22"/>
          <w:szCs w:val="22"/>
          <w:u w:val="single"/>
        </w:rPr>
      </w:pPr>
      <w:r w:rsidRPr="00DE1713">
        <w:rPr>
          <w:rFonts w:ascii="Arial" w:hAnsi="Arial" w:cs="Arial"/>
          <w:i/>
          <w:iCs/>
          <w:noProof/>
          <w:sz w:val="22"/>
          <w:szCs w:val="22"/>
        </w:rPr>
        <w:t>Nombre:</w:t>
      </w:r>
    </w:p>
    <w:p w14:paraId="3F8BF5B5" w14:textId="7B14AF1E" w:rsidR="008F7C9B" w:rsidRPr="00DE1713" w:rsidRDefault="00EC22B2" w:rsidP="003C34E6">
      <w:pPr>
        <w:pStyle w:val="Body"/>
        <w:tabs>
          <w:tab w:val="left" w:pos="360"/>
          <w:tab w:val="left" w:pos="1260"/>
          <w:tab w:val="right" w:pos="9360"/>
        </w:tabs>
        <w:spacing w:line="240" w:lineRule="auto"/>
        <w:ind w:left="720"/>
        <w:rPr>
          <w:rFonts w:ascii="Arial" w:hAnsi="Arial" w:cs="Arial"/>
          <w:sz w:val="22"/>
          <w:szCs w:val="22"/>
          <w:u w:val="single"/>
        </w:rPr>
      </w:pPr>
      <w:r w:rsidRPr="00DE1713">
        <w:rPr>
          <w:rFonts w:ascii="Arial" w:hAnsi="Arial" w:cs="Arial"/>
          <w:noProof/>
          <w:sz w:val="22"/>
          <w:szCs w:val="22"/>
        </w:rPr>
        <w:lastRenderedPageBreak/>
        <w:t>Address:</w:t>
      </w:r>
      <w:r w:rsidR="003052B8">
        <w:rPr>
          <w:rFonts w:ascii="Arial" w:hAnsi="Arial" w:cs="Arial"/>
          <w:noProof/>
          <w:sz w:val="22"/>
          <w:szCs w:val="22"/>
        </w:rPr>
        <w:t xml:space="preserve"> </w:t>
      </w:r>
      <w:r w:rsidRPr="00DE1713">
        <w:rPr>
          <w:rFonts w:ascii="Arial" w:hAnsi="Arial" w:cs="Arial"/>
          <w:sz w:val="22"/>
          <w:szCs w:val="22"/>
          <w:u w:val="single"/>
        </w:rPr>
        <w:tab/>
      </w:r>
    </w:p>
    <w:p w14:paraId="38623D20" w14:textId="371078BC" w:rsidR="007C3CC4" w:rsidRPr="00DE1713" w:rsidRDefault="008F7C9B" w:rsidP="00377893">
      <w:pPr>
        <w:pStyle w:val="Body"/>
        <w:tabs>
          <w:tab w:val="left" w:pos="360"/>
          <w:tab w:val="left" w:pos="1260"/>
          <w:tab w:val="right" w:pos="9360"/>
        </w:tabs>
        <w:spacing w:after="120" w:line="240" w:lineRule="auto"/>
        <w:ind w:left="720"/>
        <w:rPr>
          <w:rFonts w:ascii="Arial" w:hAnsi="Arial" w:cs="Arial"/>
          <w:i/>
          <w:iCs/>
          <w:sz w:val="22"/>
          <w:szCs w:val="22"/>
          <w:u w:val="single"/>
        </w:rPr>
      </w:pPr>
      <w:r w:rsidRPr="00DE1713">
        <w:rPr>
          <w:rFonts w:ascii="Arial" w:hAnsi="Arial" w:cs="Arial"/>
          <w:i/>
          <w:iCs/>
          <w:noProof/>
          <w:sz w:val="22"/>
          <w:szCs w:val="22"/>
        </w:rPr>
        <w:t>Dirección:</w:t>
      </w:r>
    </w:p>
    <w:p w14:paraId="48C72252" w14:textId="41C84F7F" w:rsidR="008F7C9B" w:rsidRPr="00DE1713" w:rsidRDefault="007C3CC4" w:rsidP="003C34E6">
      <w:pPr>
        <w:pStyle w:val="Body"/>
        <w:tabs>
          <w:tab w:val="left" w:pos="360"/>
          <w:tab w:val="left" w:pos="1260"/>
          <w:tab w:val="right" w:pos="9360"/>
        </w:tabs>
        <w:spacing w:line="240" w:lineRule="auto"/>
        <w:ind w:left="720"/>
        <w:rPr>
          <w:rFonts w:ascii="Arial" w:hAnsi="Arial" w:cs="Arial"/>
          <w:sz w:val="22"/>
          <w:szCs w:val="22"/>
          <w:u w:val="single"/>
        </w:rPr>
      </w:pPr>
      <w:r w:rsidRPr="00DE1713">
        <w:rPr>
          <w:rFonts w:ascii="Arial" w:hAnsi="Arial" w:cs="Arial"/>
          <w:noProof/>
          <w:sz w:val="22"/>
          <w:szCs w:val="22"/>
        </w:rPr>
        <w:t>Name:</w:t>
      </w:r>
      <w:r w:rsidR="003052B8">
        <w:rPr>
          <w:rFonts w:ascii="Arial" w:hAnsi="Arial" w:cs="Arial"/>
          <w:noProof/>
          <w:sz w:val="22"/>
          <w:szCs w:val="22"/>
        </w:rPr>
        <w:t xml:space="preserve"> </w:t>
      </w:r>
      <w:r w:rsidRPr="00DE1713">
        <w:rPr>
          <w:rFonts w:ascii="Arial" w:hAnsi="Arial" w:cs="Arial"/>
          <w:sz w:val="22"/>
          <w:szCs w:val="22"/>
          <w:u w:val="single"/>
        </w:rPr>
        <w:tab/>
      </w:r>
    </w:p>
    <w:p w14:paraId="2BCFC241" w14:textId="0DF48C62" w:rsidR="007C3CC4" w:rsidRPr="00DE1713" w:rsidRDefault="008F7C9B" w:rsidP="00377893">
      <w:pPr>
        <w:pStyle w:val="Body"/>
        <w:tabs>
          <w:tab w:val="left" w:pos="360"/>
          <w:tab w:val="left" w:pos="1260"/>
          <w:tab w:val="right" w:pos="9360"/>
        </w:tabs>
        <w:spacing w:after="120" w:line="240" w:lineRule="auto"/>
        <w:ind w:left="720"/>
        <w:rPr>
          <w:rFonts w:ascii="Arial" w:hAnsi="Arial" w:cs="Arial"/>
          <w:i/>
          <w:iCs/>
          <w:sz w:val="22"/>
          <w:szCs w:val="22"/>
          <w:u w:val="single"/>
        </w:rPr>
      </w:pPr>
      <w:r w:rsidRPr="00DE1713">
        <w:rPr>
          <w:rFonts w:ascii="Arial" w:hAnsi="Arial" w:cs="Arial"/>
          <w:i/>
          <w:iCs/>
          <w:noProof/>
          <w:sz w:val="22"/>
          <w:szCs w:val="22"/>
        </w:rPr>
        <w:t>Nombre:</w:t>
      </w:r>
    </w:p>
    <w:p w14:paraId="425FE82F" w14:textId="46E49AF8" w:rsidR="008F7C9B" w:rsidRPr="00DE1713" w:rsidRDefault="007C3CC4" w:rsidP="003C34E6">
      <w:pPr>
        <w:pStyle w:val="Body"/>
        <w:tabs>
          <w:tab w:val="left" w:pos="360"/>
          <w:tab w:val="left" w:pos="1260"/>
          <w:tab w:val="right" w:pos="9360"/>
        </w:tabs>
        <w:spacing w:line="240" w:lineRule="auto"/>
        <w:ind w:left="720"/>
        <w:rPr>
          <w:rFonts w:ascii="Arial" w:hAnsi="Arial" w:cs="Arial"/>
          <w:sz w:val="22"/>
          <w:szCs w:val="22"/>
          <w:u w:val="single"/>
        </w:rPr>
      </w:pPr>
      <w:r w:rsidRPr="00DE1713">
        <w:rPr>
          <w:rFonts w:ascii="Arial" w:hAnsi="Arial" w:cs="Arial"/>
          <w:noProof/>
          <w:sz w:val="22"/>
          <w:szCs w:val="22"/>
        </w:rPr>
        <w:t>Address:</w:t>
      </w:r>
      <w:r w:rsidR="003052B8">
        <w:rPr>
          <w:rFonts w:ascii="Arial" w:hAnsi="Arial" w:cs="Arial"/>
          <w:noProof/>
          <w:sz w:val="22"/>
          <w:szCs w:val="22"/>
        </w:rPr>
        <w:t xml:space="preserve"> </w:t>
      </w:r>
      <w:r w:rsidRPr="00DE1713">
        <w:rPr>
          <w:rFonts w:ascii="Arial" w:hAnsi="Arial" w:cs="Arial"/>
          <w:sz w:val="22"/>
          <w:szCs w:val="22"/>
          <w:u w:val="single"/>
        </w:rPr>
        <w:tab/>
      </w:r>
    </w:p>
    <w:p w14:paraId="5C5BF1FB" w14:textId="79BA3509" w:rsidR="007C3CC4" w:rsidRPr="00DE1713" w:rsidRDefault="008F7C9B" w:rsidP="00377893">
      <w:pPr>
        <w:pStyle w:val="Body"/>
        <w:tabs>
          <w:tab w:val="left" w:pos="360"/>
          <w:tab w:val="left" w:pos="1260"/>
          <w:tab w:val="right" w:pos="9360"/>
        </w:tabs>
        <w:spacing w:after="120" w:line="240" w:lineRule="auto"/>
        <w:ind w:left="720"/>
        <w:rPr>
          <w:rFonts w:ascii="Arial" w:hAnsi="Arial" w:cs="Arial"/>
          <w:i/>
          <w:iCs/>
          <w:sz w:val="22"/>
          <w:szCs w:val="22"/>
          <w:u w:val="single"/>
        </w:rPr>
      </w:pPr>
      <w:r w:rsidRPr="00DE1713">
        <w:rPr>
          <w:rFonts w:ascii="Arial" w:hAnsi="Arial" w:cs="Arial"/>
          <w:i/>
          <w:iCs/>
          <w:noProof/>
          <w:sz w:val="22"/>
          <w:szCs w:val="22"/>
        </w:rPr>
        <w:t>Dirección:</w:t>
      </w:r>
    </w:p>
    <w:p w14:paraId="55FC3531" w14:textId="77777777" w:rsidR="008F7C9B" w:rsidRPr="00DE1713" w:rsidRDefault="005B2D61" w:rsidP="003C34E6">
      <w:pPr>
        <w:pStyle w:val="Body"/>
        <w:tabs>
          <w:tab w:val="left" w:pos="360"/>
          <w:tab w:val="left" w:pos="6480"/>
          <w:tab w:val="left" w:pos="9270"/>
        </w:tabs>
        <w:spacing w:line="240" w:lineRule="auto"/>
        <w:ind w:left="1080" w:hanging="360"/>
        <w:rPr>
          <w:rFonts w:ascii="Arial" w:hAnsi="Arial" w:cs="Arial"/>
          <w:sz w:val="22"/>
          <w:szCs w:val="22"/>
        </w:rPr>
      </w:pPr>
      <w:r w:rsidRPr="00DE1713">
        <w:rPr>
          <w:rFonts w:ascii="Arial" w:hAnsi="Arial" w:cs="Arial"/>
          <w:sz w:val="22"/>
          <w:szCs w:val="22"/>
        </w:rPr>
        <w:t>[  ]</w:t>
      </w:r>
      <w:r w:rsidRPr="00DE1713">
        <w:rPr>
          <w:rFonts w:ascii="Arial" w:hAnsi="Arial" w:cs="Arial"/>
          <w:sz w:val="22"/>
          <w:szCs w:val="22"/>
        </w:rPr>
        <w:tab/>
        <w:t>The spouse, adult children, or domestic partner (</w:t>
      </w:r>
      <w:r w:rsidRPr="00DE1713">
        <w:rPr>
          <w:rFonts w:ascii="Arial" w:hAnsi="Arial" w:cs="Arial"/>
          <w:i/>
          <w:iCs/>
          <w:sz w:val="22"/>
          <w:szCs w:val="22"/>
        </w:rPr>
        <w:t>name/s</w:t>
      </w:r>
      <w:r w:rsidRPr="00251E42">
        <w:rPr>
          <w:rFonts w:ascii="Arial" w:hAnsi="Arial" w:cs="Arial"/>
          <w:sz w:val="22"/>
          <w:szCs w:val="22"/>
        </w:rPr>
        <w:t>)</w:t>
      </w:r>
      <w:r w:rsidRPr="00DE1713">
        <w:rPr>
          <w:rFonts w:ascii="Arial" w:hAnsi="Arial" w:cs="Arial"/>
          <w:i/>
          <w:iCs/>
          <w:sz w:val="22"/>
          <w:szCs w:val="22"/>
        </w:rPr>
        <w:t xml:space="preserve"> </w:t>
      </w:r>
      <w:r w:rsidRPr="00DE1713">
        <w:rPr>
          <w:rFonts w:ascii="Arial" w:hAnsi="Arial" w:cs="Arial"/>
          <w:sz w:val="22"/>
          <w:szCs w:val="22"/>
          <w:u w:val="single"/>
        </w:rPr>
        <w:tab/>
      </w:r>
      <w:r w:rsidRPr="00DE1713">
        <w:rPr>
          <w:rFonts w:ascii="Arial" w:hAnsi="Arial" w:cs="Arial"/>
          <w:sz w:val="22"/>
          <w:szCs w:val="22"/>
          <w:u w:val="single"/>
        </w:rPr>
        <w:br/>
      </w:r>
      <w:r w:rsidRPr="00DE1713">
        <w:rPr>
          <w:rFonts w:ascii="Arial" w:hAnsi="Arial" w:cs="Arial"/>
          <w:sz w:val="22"/>
          <w:szCs w:val="22"/>
          <w:u w:val="single"/>
        </w:rPr>
        <w:tab/>
      </w:r>
      <w:r w:rsidRPr="00DE1713">
        <w:rPr>
          <w:rFonts w:ascii="Arial" w:hAnsi="Arial" w:cs="Arial"/>
          <w:sz w:val="22"/>
          <w:szCs w:val="22"/>
        </w:rPr>
        <w:t xml:space="preserve"> are not entitled to notice.</w:t>
      </w:r>
    </w:p>
    <w:p w14:paraId="4E5F1721" w14:textId="4514FE74" w:rsidR="006C30F7" w:rsidRPr="00DE1713" w:rsidRDefault="00746119" w:rsidP="00377893">
      <w:pPr>
        <w:pStyle w:val="Body"/>
        <w:tabs>
          <w:tab w:val="left" w:pos="360"/>
          <w:tab w:val="left" w:pos="6480"/>
          <w:tab w:val="left" w:pos="9270"/>
        </w:tabs>
        <w:spacing w:after="120" w:line="240" w:lineRule="auto"/>
        <w:ind w:left="1080" w:hanging="360"/>
        <w:rPr>
          <w:rFonts w:ascii="Arial" w:hAnsi="Arial" w:cs="Arial"/>
          <w:i/>
          <w:iCs/>
          <w:sz w:val="22"/>
          <w:szCs w:val="22"/>
          <w:u w:val="single"/>
          <w:lang w:val="es-US"/>
        </w:rPr>
      </w:pPr>
      <w:r w:rsidRPr="00DE1713">
        <w:rPr>
          <w:rFonts w:ascii="Arial" w:hAnsi="Arial" w:cs="Arial"/>
          <w:i/>
          <w:iCs/>
          <w:sz w:val="22"/>
          <w:szCs w:val="22"/>
        </w:rPr>
        <w:tab/>
      </w:r>
      <w:r w:rsidRPr="00DE1713">
        <w:rPr>
          <w:rFonts w:ascii="Arial" w:hAnsi="Arial" w:cs="Arial"/>
          <w:i/>
          <w:iCs/>
          <w:sz w:val="22"/>
          <w:szCs w:val="22"/>
          <w:lang w:val="es-US"/>
        </w:rPr>
        <w:t>El cónyuge, los hijos adultos o la pareja de hecho (nombre/s)</w:t>
      </w:r>
      <w:r w:rsidRPr="00DE1713">
        <w:rPr>
          <w:rFonts w:ascii="Arial" w:hAnsi="Arial" w:cs="Arial"/>
          <w:sz w:val="22"/>
          <w:szCs w:val="22"/>
          <w:lang w:val="es-US"/>
        </w:rPr>
        <w:br/>
      </w:r>
      <w:r w:rsidRPr="00DE1713">
        <w:rPr>
          <w:rFonts w:ascii="Arial" w:hAnsi="Arial" w:cs="Arial"/>
          <w:sz w:val="22"/>
          <w:szCs w:val="22"/>
          <w:lang w:val="es-US"/>
        </w:rPr>
        <w:tab/>
      </w:r>
      <w:r w:rsidRPr="00DE1713">
        <w:rPr>
          <w:rFonts w:ascii="Arial" w:hAnsi="Arial" w:cs="Arial"/>
          <w:i/>
          <w:iCs/>
          <w:sz w:val="22"/>
          <w:szCs w:val="22"/>
          <w:lang w:val="es-US"/>
        </w:rPr>
        <w:t xml:space="preserve"> no tienen derecho a recibir notificaciones.</w:t>
      </w:r>
    </w:p>
    <w:p w14:paraId="0081E752" w14:textId="77777777" w:rsidR="008F7C9B" w:rsidRPr="00DE1713" w:rsidRDefault="0083415D" w:rsidP="003C34E6">
      <w:pPr>
        <w:pStyle w:val="Body"/>
        <w:spacing w:line="240" w:lineRule="auto"/>
        <w:ind w:left="1080"/>
        <w:rPr>
          <w:rFonts w:ascii="Arial" w:hAnsi="Arial" w:cs="Arial"/>
          <w:i/>
          <w:noProof/>
          <w:sz w:val="22"/>
          <w:szCs w:val="22"/>
        </w:rPr>
      </w:pPr>
      <w:r w:rsidRPr="00251E42">
        <w:rPr>
          <w:rFonts w:ascii="Arial" w:hAnsi="Arial" w:cs="Arial"/>
          <w:noProof/>
          <w:sz w:val="22"/>
          <w:szCs w:val="22"/>
        </w:rPr>
        <w:t>(</w:t>
      </w:r>
      <w:r w:rsidRPr="00DE1713">
        <w:rPr>
          <w:rFonts w:ascii="Arial" w:hAnsi="Arial" w:cs="Arial"/>
          <w:i/>
          <w:iCs/>
          <w:noProof/>
          <w:sz w:val="22"/>
          <w:szCs w:val="22"/>
        </w:rPr>
        <w:t>Add more names or extra sheets if necessary</w:t>
      </w:r>
      <w:r w:rsidRPr="00251E42">
        <w:rPr>
          <w:rFonts w:ascii="Arial" w:hAnsi="Arial" w:cs="Arial"/>
          <w:noProof/>
          <w:sz w:val="22"/>
          <w:szCs w:val="22"/>
        </w:rPr>
        <w:t>)</w:t>
      </w:r>
    </w:p>
    <w:p w14:paraId="31072AE0" w14:textId="51281485" w:rsidR="0083415D" w:rsidRPr="00DE1713" w:rsidRDefault="008F7C9B" w:rsidP="00377893">
      <w:pPr>
        <w:pStyle w:val="Body"/>
        <w:spacing w:after="120" w:line="240" w:lineRule="auto"/>
        <w:ind w:left="1080"/>
        <w:rPr>
          <w:rFonts w:ascii="Arial" w:hAnsi="Arial" w:cs="Arial"/>
          <w:i/>
          <w:iCs/>
          <w:noProof/>
          <w:sz w:val="22"/>
          <w:szCs w:val="22"/>
          <w:lang w:val="es-US"/>
        </w:rPr>
      </w:pPr>
      <w:r w:rsidRPr="00DE1713">
        <w:rPr>
          <w:rFonts w:ascii="Arial" w:hAnsi="Arial" w:cs="Arial"/>
          <w:i/>
          <w:iCs/>
          <w:noProof/>
          <w:sz w:val="22"/>
          <w:szCs w:val="22"/>
          <w:lang w:val="es-US"/>
        </w:rPr>
        <w:t>(Añadir más nombres u hojas adicionales, si es necesario)</w:t>
      </w:r>
    </w:p>
    <w:p w14:paraId="576D85DB" w14:textId="34B7EBC7" w:rsidR="008F7C9B" w:rsidRPr="00DE1713" w:rsidRDefault="003052B8" w:rsidP="003C34E6">
      <w:pPr>
        <w:pStyle w:val="Body"/>
        <w:spacing w:line="240" w:lineRule="auto"/>
        <w:rPr>
          <w:rFonts w:ascii="Arial" w:hAnsi="Arial" w:cs="Arial"/>
          <w:b/>
          <w:noProof/>
          <w:sz w:val="22"/>
          <w:szCs w:val="22"/>
          <w:lang w:val="es-US"/>
        </w:rPr>
      </w:pPr>
      <w:r w:rsidRPr="00DE1713">
        <w:rPr>
          <w:rFonts w:ascii="Arial" w:hAnsi="Arial" w:cs="Arial"/>
          <w:b/>
          <w:bCs/>
          <w:noProof/>
          <w:sz w:val="22"/>
          <w:szCs w:val="22"/>
          <w:lang w:val="es-US"/>
        </w:rPr>
        <w:t>2</w:t>
      </w:r>
      <w:r>
        <w:rPr>
          <w:rFonts w:ascii="Arial" w:hAnsi="Arial" w:cs="Arial"/>
          <w:b/>
          <w:bCs/>
          <w:noProof/>
          <w:sz w:val="22"/>
          <w:szCs w:val="22"/>
          <w:lang w:val="es-US"/>
        </w:rPr>
        <w:t>7</w:t>
      </w:r>
      <w:r w:rsidR="00C00134" w:rsidRPr="00DE1713">
        <w:rPr>
          <w:rFonts w:ascii="Arial" w:hAnsi="Arial" w:cs="Arial"/>
          <w:b/>
          <w:bCs/>
          <w:noProof/>
          <w:sz w:val="22"/>
          <w:szCs w:val="22"/>
          <w:lang w:val="es-US"/>
        </w:rPr>
        <w:t>.</w:t>
      </w:r>
      <w:r w:rsidR="00C00134" w:rsidRPr="00DE1713">
        <w:rPr>
          <w:rFonts w:ascii="Arial" w:hAnsi="Arial" w:cs="Arial"/>
          <w:b/>
          <w:bCs/>
          <w:noProof/>
          <w:sz w:val="22"/>
          <w:szCs w:val="22"/>
          <w:lang w:val="es-US"/>
        </w:rPr>
        <w:tab/>
        <w:t>Guardian/Conservator Fees</w:t>
      </w:r>
    </w:p>
    <w:p w14:paraId="7B049DB3" w14:textId="51726F19" w:rsidR="00EC22B2" w:rsidRPr="00DE1713" w:rsidRDefault="00746119" w:rsidP="00377893">
      <w:pPr>
        <w:pStyle w:val="Body"/>
        <w:spacing w:after="120" w:line="240" w:lineRule="auto"/>
        <w:rPr>
          <w:rFonts w:ascii="Arial" w:hAnsi="Arial" w:cs="Arial"/>
          <w:b/>
          <w:i/>
          <w:iCs/>
          <w:noProof/>
          <w:sz w:val="22"/>
          <w:szCs w:val="22"/>
          <w:lang w:val="es-US"/>
        </w:rPr>
      </w:pPr>
      <w:r w:rsidRPr="00DE1713">
        <w:rPr>
          <w:rFonts w:ascii="Arial" w:hAnsi="Arial" w:cs="Arial"/>
          <w:b/>
          <w:bCs/>
          <w:i/>
          <w:iCs/>
          <w:noProof/>
          <w:sz w:val="22"/>
          <w:szCs w:val="22"/>
          <w:lang w:val="es-US"/>
        </w:rPr>
        <w:tab/>
        <w:t>Honorarios de tutor/curador</w:t>
      </w:r>
    </w:p>
    <w:p w14:paraId="14A0E9EC" w14:textId="2D2C3B0A" w:rsidR="008F7C9B" w:rsidRPr="00DE1713" w:rsidRDefault="000E60E8" w:rsidP="003C34E6">
      <w:pPr>
        <w:pStyle w:val="Body"/>
        <w:tabs>
          <w:tab w:val="left" w:pos="1440"/>
        </w:tabs>
        <w:spacing w:line="240" w:lineRule="auto"/>
        <w:ind w:left="1080" w:hanging="360"/>
        <w:rPr>
          <w:rFonts w:ascii="Arial" w:hAnsi="Arial" w:cs="Arial"/>
          <w:b/>
          <w:sz w:val="22"/>
          <w:szCs w:val="22"/>
        </w:rPr>
      </w:pPr>
      <w:r w:rsidRPr="00DE1713">
        <w:rPr>
          <w:rFonts w:ascii="Arial" w:hAnsi="Arial" w:cs="Arial"/>
          <w:sz w:val="22"/>
          <w:szCs w:val="22"/>
        </w:rPr>
        <w:t>[  ]</w:t>
      </w:r>
      <w:r w:rsidRPr="00DE1713">
        <w:rPr>
          <w:rFonts w:ascii="Arial" w:hAnsi="Arial" w:cs="Arial"/>
          <w:sz w:val="22"/>
          <w:szCs w:val="22"/>
        </w:rPr>
        <w:tab/>
        <w:t>DSHS cases: The guardian/conservator is allowed such fees and costs as permitted by the Washington Administrative Code</w:t>
      </w:r>
      <w:r w:rsidR="003052B8">
        <w:rPr>
          <w:rFonts w:ascii="Arial" w:hAnsi="Arial" w:cs="Arial"/>
          <w:sz w:val="22"/>
          <w:szCs w:val="22"/>
        </w:rPr>
        <w:t xml:space="preserve"> (WAC)</w:t>
      </w:r>
      <w:r w:rsidRPr="00DE1713">
        <w:rPr>
          <w:rFonts w:ascii="Arial" w:hAnsi="Arial" w:cs="Arial"/>
          <w:sz w:val="22"/>
          <w:szCs w:val="22"/>
        </w:rPr>
        <w:t xml:space="preserve"> in the amount of $235.00 per month as a deduction from the Respondent’s participation in the DSHS cost of care. Such fees are subject to court review and approval. The guardian may petition for fees in excess of the above amount only on notice to the appropriate DSHS Regional Administrator, per WAC 182.513.1530; </w:t>
      </w:r>
      <w:r w:rsidRPr="00DE1713">
        <w:rPr>
          <w:rFonts w:ascii="Arial" w:hAnsi="Arial" w:cs="Arial"/>
          <w:b/>
          <w:bCs/>
          <w:sz w:val="22"/>
          <w:szCs w:val="22"/>
        </w:rPr>
        <w:t>or</w:t>
      </w:r>
    </w:p>
    <w:p w14:paraId="7B22E36B" w14:textId="5A2180D6" w:rsidR="00EC22B2" w:rsidRPr="00DE1713" w:rsidRDefault="00746119" w:rsidP="00377893">
      <w:pPr>
        <w:pStyle w:val="Body"/>
        <w:tabs>
          <w:tab w:val="left" w:pos="1440"/>
        </w:tabs>
        <w:spacing w:after="120" w:line="240" w:lineRule="auto"/>
        <w:ind w:left="1080" w:hanging="360"/>
        <w:rPr>
          <w:rFonts w:ascii="Arial" w:hAnsi="Arial" w:cs="Arial"/>
          <w:i/>
          <w:iCs/>
          <w:sz w:val="22"/>
          <w:szCs w:val="22"/>
          <w:lang w:val="es-US"/>
        </w:rPr>
      </w:pPr>
      <w:r w:rsidRPr="00DE1713">
        <w:rPr>
          <w:rFonts w:ascii="Arial" w:hAnsi="Arial" w:cs="Arial"/>
          <w:i/>
          <w:iCs/>
          <w:sz w:val="22"/>
          <w:szCs w:val="22"/>
        </w:rPr>
        <w:tab/>
      </w:r>
      <w:r w:rsidRPr="00DE1713">
        <w:rPr>
          <w:rFonts w:ascii="Arial" w:hAnsi="Arial" w:cs="Arial"/>
          <w:i/>
          <w:iCs/>
          <w:sz w:val="22"/>
          <w:szCs w:val="22"/>
          <w:lang w:val="es-US"/>
        </w:rPr>
        <w:t xml:space="preserve">Casos del DSHS: El tutor/curador tiene permitido recibir los honorarios y costos contemplados por el Código Administrativo de Washington </w:t>
      </w:r>
      <w:r w:rsidR="00AD59E5">
        <w:rPr>
          <w:rFonts w:ascii="Arial" w:hAnsi="Arial" w:cs="Arial"/>
          <w:i/>
          <w:iCs/>
          <w:sz w:val="22"/>
          <w:szCs w:val="22"/>
          <w:lang w:val="es-US"/>
        </w:rPr>
        <w:t xml:space="preserve">(WAC) </w:t>
      </w:r>
      <w:r w:rsidRPr="00DE1713">
        <w:rPr>
          <w:rFonts w:ascii="Arial" w:hAnsi="Arial" w:cs="Arial"/>
          <w:i/>
          <w:iCs/>
          <w:sz w:val="22"/>
          <w:szCs w:val="22"/>
          <w:lang w:val="es-US"/>
        </w:rPr>
        <w:t xml:space="preserve">por un importe de $235.00 al mes, como deducción de la parte correspondiente a la parte demandada del costo de su atención por parte del DSHS. Dichos honorarios están sujetos a la revisión y aprobación del tribunal. El tutor puede solicitar honorarios superiores al importe anterior solamente con previa notificación al administrador regional del DSHS correspondiente, de conformidad con WAC 182.513.1530, </w:t>
      </w:r>
      <w:r w:rsidRPr="00DE1713">
        <w:rPr>
          <w:rFonts w:ascii="Arial" w:hAnsi="Arial" w:cs="Arial"/>
          <w:b/>
          <w:bCs/>
          <w:i/>
          <w:iCs/>
          <w:sz w:val="22"/>
          <w:szCs w:val="22"/>
          <w:lang w:val="es-US"/>
        </w:rPr>
        <w:t>o</w:t>
      </w:r>
    </w:p>
    <w:p w14:paraId="72B7EFA7" w14:textId="77777777" w:rsidR="008F7C9B" w:rsidRPr="00DE1713" w:rsidRDefault="000E60E8" w:rsidP="003C34E6">
      <w:pPr>
        <w:pStyle w:val="Body"/>
        <w:spacing w:line="240" w:lineRule="auto"/>
        <w:ind w:left="1080" w:hanging="360"/>
        <w:rPr>
          <w:rFonts w:ascii="Arial" w:hAnsi="Arial" w:cs="Arial"/>
          <w:sz w:val="22"/>
          <w:szCs w:val="22"/>
        </w:rPr>
      </w:pPr>
      <w:r w:rsidRPr="00DE1713">
        <w:rPr>
          <w:rFonts w:ascii="Arial" w:hAnsi="Arial" w:cs="Arial"/>
          <w:sz w:val="22"/>
          <w:szCs w:val="22"/>
        </w:rPr>
        <w:t>[  ]</w:t>
      </w:r>
      <w:r w:rsidRPr="00DE1713">
        <w:rPr>
          <w:rFonts w:ascii="Arial" w:hAnsi="Arial" w:cs="Arial"/>
          <w:sz w:val="22"/>
          <w:szCs w:val="22"/>
        </w:rPr>
        <w:tab/>
        <w:t>Non-DSHS cases: The guardian/conservator shall petition the court for approval of fees. The guardian/conservator may advance themselves $</w:t>
      </w:r>
      <w:r w:rsidRPr="00DE1713">
        <w:rPr>
          <w:rFonts w:ascii="Arial" w:hAnsi="Arial" w:cs="Arial"/>
          <w:sz w:val="22"/>
          <w:szCs w:val="22"/>
          <w:u w:val="single"/>
        </w:rPr>
        <w:tab/>
      </w:r>
      <w:r w:rsidRPr="00DE1713">
        <w:rPr>
          <w:rFonts w:ascii="Arial" w:hAnsi="Arial" w:cs="Arial"/>
          <w:sz w:val="22"/>
          <w:szCs w:val="22"/>
          <w:u w:val="single"/>
        </w:rPr>
        <w:tab/>
      </w:r>
      <w:r w:rsidRPr="00DE1713">
        <w:rPr>
          <w:rFonts w:ascii="Arial" w:hAnsi="Arial" w:cs="Arial"/>
          <w:sz w:val="22"/>
          <w:szCs w:val="22"/>
        </w:rPr>
        <w:t xml:space="preserve"> per month, subject to court review and approval.</w:t>
      </w:r>
    </w:p>
    <w:p w14:paraId="123A9BA7" w14:textId="6FA868A0" w:rsidR="004D75B1" w:rsidRPr="00DE1713" w:rsidRDefault="00746119" w:rsidP="00377893">
      <w:pPr>
        <w:pStyle w:val="Body"/>
        <w:spacing w:after="120" w:line="240" w:lineRule="auto"/>
        <w:ind w:left="1080" w:hanging="360"/>
        <w:rPr>
          <w:rFonts w:ascii="Arial" w:hAnsi="Arial" w:cs="Arial"/>
          <w:i/>
          <w:iCs/>
          <w:sz w:val="22"/>
          <w:szCs w:val="22"/>
          <w:lang w:val="es-US"/>
        </w:rPr>
      </w:pPr>
      <w:r w:rsidRPr="00DE1713">
        <w:rPr>
          <w:rFonts w:ascii="Arial" w:hAnsi="Arial" w:cs="Arial"/>
          <w:i/>
          <w:iCs/>
          <w:sz w:val="22"/>
          <w:szCs w:val="22"/>
        </w:rPr>
        <w:tab/>
      </w:r>
      <w:r w:rsidRPr="00DE1713">
        <w:rPr>
          <w:rFonts w:ascii="Arial" w:hAnsi="Arial" w:cs="Arial"/>
          <w:i/>
          <w:iCs/>
          <w:sz w:val="22"/>
          <w:szCs w:val="22"/>
          <w:lang w:val="es-US"/>
        </w:rPr>
        <w:t>Casos ajenos al DSHS: El tutor/curador deberá solicitar al tribunal la aprobación de los honorarios. El tutor/curador podrá pagarse un adelanto de $</w:t>
      </w:r>
      <w:r w:rsidRPr="00DE1713">
        <w:rPr>
          <w:rFonts w:ascii="Arial" w:hAnsi="Arial" w:cs="Arial"/>
          <w:sz w:val="22"/>
          <w:szCs w:val="22"/>
          <w:lang w:val="es-US"/>
        </w:rPr>
        <w:tab/>
      </w:r>
      <w:r w:rsidRPr="00DE1713">
        <w:rPr>
          <w:rFonts w:ascii="Arial" w:hAnsi="Arial" w:cs="Arial"/>
          <w:sz w:val="22"/>
          <w:szCs w:val="22"/>
          <w:lang w:val="es-US"/>
        </w:rPr>
        <w:tab/>
      </w:r>
      <w:r w:rsidRPr="00DE1713">
        <w:rPr>
          <w:rFonts w:ascii="Arial" w:hAnsi="Arial" w:cs="Arial"/>
          <w:i/>
          <w:iCs/>
          <w:sz w:val="22"/>
          <w:szCs w:val="22"/>
          <w:lang w:val="es-US"/>
        </w:rPr>
        <w:t xml:space="preserve"> al mes, sujeto a la revisión y aprobación del tribunal.</w:t>
      </w:r>
    </w:p>
    <w:p w14:paraId="26B067E4" w14:textId="0EDD084A" w:rsidR="008F7C9B" w:rsidRPr="00DE1713" w:rsidRDefault="003052B8" w:rsidP="003C34E6">
      <w:pPr>
        <w:pStyle w:val="Body"/>
        <w:spacing w:line="240" w:lineRule="auto"/>
        <w:rPr>
          <w:rFonts w:ascii="Arial" w:hAnsi="Arial" w:cs="Arial"/>
          <w:b/>
          <w:sz w:val="22"/>
          <w:szCs w:val="22"/>
          <w:lang w:val="es-US"/>
        </w:rPr>
      </w:pPr>
      <w:r w:rsidRPr="00DE1713">
        <w:rPr>
          <w:rFonts w:ascii="Arial" w:hAnsi="Arial" w:cs="Arial"/>
          <w:b/>
          <w:bCs/>
          <w:sz w:val="22"/>
          <w:szCs w:val="22"/>
          <w:lang w:val="es-US"/>
        </w:rPr>
        <w:t>2</w:t>
      </w:r>
      <w:r>
        <w:rPr>
          <w:rFonts w:ascii="Arial" w:hAnsi="Arial" w:cs="Arial"/>
          <w:b/>
          <w:bCs/>
          <w:sz w:val="22"/>
          <w:szCs w:val="22"/>
          <w:lang w:val="es-US"/>
        </w:rPr>
        <w:t>8</w:t>
      </w:r>
      <w:r w:rsidR="00C00134" w:rsidRPr="00DE1713">
        <w:rPr>
          <w:rFonts w:ascii="Arial" w:hAnsi="Arial" w:cs="Arial"/>
          <w:b/>
          <w:bCs/>
          <w:sz w:val="22"/>
          <w:szCs w:val="22"/>
          <w:lang w:val="es-US"/>
        </w:rPr>
        <w:t>.</w:t>
      </w:r>
      <w:r w:rsidR="00C00134" w:rsidRPr="00DE1713">
        <w:rPr>
          <w:rFonts w:ascii="Arial" w:hAnsi="Arial" w:cs="Arial"/>
          <w:b/>
          <w:bCs/>
          <w:sz w:val="22"/>
          <w:szCs w:val="22"/>
          <w:lang w:val="es-US"/>
        </w:rPr>
        <w:tab/>
        <w:t xml:space="preserve">Court </w:t>
      </w:r>
      <w:proofErr w:type="spellStart"/>
      <w:r w:rsidR="00C00134" w:rsidRPr="00DE1713">
        <w:rPr>
          <w:rFonts w:ascii="Arial" w:hAnsi="Arial" w:cs="Arial"/>
          <w:b/>
          <w:bCs/>
          <w:sz w:val="22"/>
          <w:szCs w:val="22"/>
          <w:lang w:val="es-US"/>
        </w:rPr>
        <w:t>Visitor</w:t>
      </w:r>
      <w:proofErr w:type="spellEnd"/>
      <w:r w:rsidR="00C00134" w:rsidRPr="00DE1713">
        <w:rPr>
          <w:rFonts w:ascii="Arial" w:hAnsi="Arial" w:cs="Arial"/>
          <w:b/>
          <w:bCs/>
          <w:sz w:val="22"/>
          <w:szCs w:val="22"/>
          <w:lang w:val="es-US"/>
        </w:rPr>
        <w:t xml:space="preserve"> Fee</w:t>
      </w:r>
    </w:p>
    <w:p w14:paraId="6D71FDFA" w14:textId="2AC2C1F4" w:rsidR="00EC22B2" w:rsidRPr="00DE1713" w:rsidRDefault="00746119" w:rsidP="00377893">
      <w:pPr>
        <w:pStyle w:val="Body"/>
        <w:spacing w:after="120" w:line="240" w:lineRule="auto"/>
        <w:rPr>
          <w:rFonts w:ascii="Arial" w:hAnsi="Arial" w:cs="Arial"/>
          <w:b/>
          <w:i/>
          <w:iCs/>
          <w:sz w:val="22"/>
          <w:szCs w:val="22"/>
          <w:lang w:val="es-US"/>
        </w:rPr>
      </w:pPr>
      <w:r w:rsidRPr="00DE1713">
        <w:rPr>
          <w:rFonts w:ascii="Arial" w:hAnsi="Arial" w:cs="Arial"/>
          <w:b/>
          <w:bCs/>
          <w:i/>
          <w:iCs/>
          <w:sz w:val="22"/>
          <w:szCs w:val="22"/>
          <w:lang w:val="es-US"/>
        </w:rPr>
        <w:tab/>
        <w:t>Honorarios del visitador del tribunal</w:t>
      </w:r>
    </w:p>
    <w:p w14:paraId="6EE64A0B" w14:textId="77777777" w:rsidR="008F7C9B" w:rsidRPr="00DE1713" w:rsidRDefault="00EC22B2" w:rsidP="003C34E6">
      <w:pPr>
        <w:pStyle w:val="Body"/>
        <w:tabs>
          <w:tab w:val="left" w:pos="360"/>
          <w:tab w:val="left" w:pos="1440"/>
          <w:tab w:val="right" w:pos="9360"/>
        </w:tabs>
        <w:spacing w:line="240" w:lineRule="auto"/>
        <w:ind w:left="720"/>
        <w:rPr>
          <w:rFonts w:ascii="Arial" w:hAnsi="Arial" w:cs="Arial"/>
          <w:sz w:val="22"/>
          <w:szCs w:val="22"/>
          <w:u w:val="single"/>
        </w:rPr>
      </w:pPr>
      <w:r w:rsidRPr="00DE1713">
        <w:rPr>
          <w:rFonts w:ascii="Arial" w:hAnsi="Arial" w:cs="Arial"/>
          <w:sz w:val="22"/>
          <w:szCs w:val="22"/>
        </w:rPr>
        <w:t xml:space="preserve">The visitor fees and costs are approved as reasonable in the total amount of $_______________________. The fees shall be paid from [  ] the estate assets, </w:t>
      </w:r>
      <w:r w:rsidRPr="00DE1713">
        <w:rPr>
          <w:rFonts w:ascii="Arial" w:hAnsi="Arial" w:cs="Arial"/>
          <w:sz w:val="22"/>
          <w:szCs w:val="22"/>
        </w:rPr>
        <w:br/>
        <w:t>[  ] the county,  [  ] other source as follows:</w:t>
      </w:r>
      <w:r w:rsidRPr="00DE1713">
        <w:rPr>
          <w:rFonts w:ascii="Arial" w:hAnsi="Arial" w:cs="Arial"/>
          <w:sz w:val="22"/>
          <w:szCs w:val="22"/>
          <w:u w:val="single"/>
        </w:rPr>
        <w:tab/>
      </w:r>
    </w:p>
    <w:p w14:paraId="49295562" w14:textId="484A8A4E" w:rsidR="00BB2962" w:rsidRPr="00DE1713" w:rsidRDefault="008F7C9B" w:rsidP="00377893">
      <w:pPr>
        <w:pStyle w:val="Body"/>
        <w:tabs>
          <w:tab w:val="left" w:pos="360"/>
          <w:tab w:val="left" w:pos="1440"/>
          <w:tab w:val="right" w:pos="9360"/>
        </w:tabs>
        <w:spacing w:after="120" w:line="240" w:lineRule="auto"/>
        <w:ind w:left="720"/>
        <w:rPr>
          <w:rFonts w:ascii="Arial" w:hAnsi="Arial" w:cs="Arial"/>
          <w:i/>
          <w:iCs/>
          <w:sz w:val="22"/>
          <w:szCs w:val="22"/>
          <w:u w:val="single"/>
          <w:lang w:val="es-US"/>
        </w:rPr>
      </w:pPr>
      <w:r w:rsidRPr="00DE1713">
        <w:rPr>
          <w:rFonts w:ascii="Arial" w:hAnsi="Arial" w:cs="Arial"/>
          <w:i/>
          <w:iCs/>
          <w:sz w:val="22"/>
          <w:szCs w:val="22"/>
          <w:lang w:val="es-US"/>
        </w:rPr>
        <w:t>Se aprueban como razonables los honorarios y costos del visitador por un importe total de $</w:t>
      </w:r>
      <w:r w:rsidRPr="00DE1713">
        <w:rPr>
          <w:rFonts w:ascii="Arial" w:hAnsi="Arial" w:cs="Arial"/>
          <w:sz w:val="22"/>
          <w:szCs w:val="22"/>
          <w:lang w:val="es-US"/>
        </w:rPr>
        <w:tab/>
      </w:r>
      <w:r w:rsidRPr="00DE1713">
        <w:rPr>
          <w:rFonts w:ascii="Arial" w:hAnsi="Arial" w:cs="Arial"/>
          <w:sz w:val="22"/>
          <w:szCs w:val="22"/>
          <w:lang w:val="es-US"/>
        </w:rPr>
        <w:tab/>
      </w:r>
      <w:r w:rsidRPr="00DE1713">
        <w:rPr>
          <w:rFonts w:ascii="Arial" w:hAnsi="Arial" w:cs="Arial"/>
          <w:i/>
          <w:iCs/>
          <w:sz w:val="22"/>
          <w:szCs w:val="22"/>
          <w:lang w:val="es-US"/>
        </w:rPr>
        <w:t>. Los honorarios serán pagados por [-] los activos del patrimonio,  [-] el condado,  [-] otra fuente, como se indica a continuación:</w:t>
      </w:r>
    </w:p>
    <w:p w14:paraId="51BD6A4A" w14:textId="59BC56AE" w:rsidR="00EC22B2" w:rsidRPr="00DE1713" w:rsidRDefault="00BB2962" w:rsidP="00746119">
      <w:pPr>
        <w:pStyle w:val="Body"/>
        <w:tabs>
          <w:tab w:val="right" w:pos="9360"/>
        </w:tabs>
        <w:spacing w:after="120" w:line="240" w:lineRule="auto"/>
        <w:ind w:left="1080"/>
        <w:rPr>
          <w:rFonts w:ascii="Arial" w:hAnsi="Arial" w:cs="Arial"/>
          <w:sz w:val="22"/>
          <w:szCs w:val="22"/>
          <w:u w:val="single"/>
          <w:lang w:val="es-US"/>
        </w:rPr>
      </w:pPr>
      <w:r w:rsidRPr="00DE1713">
        <w:rPr>
          <w:rFonts w:ascii="Arial" w:hAnsi="Arial" w:cs="Arial"/>
          <w:sz w:val="22"/>
          <w:szCs w:val="22"/>
          <w:u w:val="single"/>
          <w:lang w:val="es-US"/>
        </w:rPr>
        <w:tab/>
      </w:r>
    </w:p>
    <w:p w14:paraId="6C26CBF4" w14:textId="5093ADF0" w:rsidR="008F7C9B" w:rsidRPr="00DE1713" w:rsidRDefault="003052B8" w:rsidP="003C34E6">
      <w:pPr>
        <w:pStyle w:val="Body"/>
        <w:spacing w:line="240" w:lineRule="auto"/>
        <w:rPr>
          <w:rFonts w:ascii="Arial" w:hAnsi="Arial" w:cs="Arial"/>
          <w:b/>
          <w:sz w:val="22"/>
          <w:szCs w:val="22"/>
        </w:rPr>
      </w:pPr>
      <w:r w:rsidRPr="00DE1713">
        <w:rPr>
          <w:rFonts w:ascii="Arial" w:hAnsi="Arial" w:cs="Arial"/>
          <w:b/>
          <w:bCs/>
          <w:sz w:val="22"/>
          <w:szCs w:val="22"/>
        </w:rPr>
        <w:t>2</w:t>
      </w:r>
      <w:r>
        <w:rPr>
          <w:rFonts w:ascii="Arial" w:hAnsi="Arial" w:cs="Arial"/>
          <w:b/>
          <w:bCs/>
          <w:sz w:val="22"/>
          <w:szCs w:val="22"/>
        </w:rPr>
        <w:t>9</w:t>
      </w:r>
      <w:r w:rsidR="00C00134" w:rsidRPr="00DE1713">
        <w:rPr>
          <w:rFonts w:ascii="Arial" w:hAnsi="Arial" w:cs="Arial"/>
          <w:b/>
          <w:bCs/>
          <w:sz w:val="22"/>
          <w:szCs w:val="22"/>
        </w:rPr>
        <w:t>.</w:t>
      </w:r>
      <w:r w:rsidR="00C00134" w:rsidRPr="00DE1713">
        <w:rPr>
          <w:rFonts w:ascii="Arial" w:hAnsi="Arial" w:cs="Arial"/>
          <w:b/>
          <w:bCs/>
          <w:sz w:val="22"/>
          <w:szCs w:val="22"/>
        </w:rPr>
        <w:tab/>
        <w:t>Legal Fees</w:t>
      </w:r>
    </w:p>
    <w:p w14:paraId="6AA382FB" w14:textId="0EAAE3A3" w:rsidR="00EC22B2" w:rsidRPr="00DE1713" w:rsidRDefault="00746119" w:rsidP="00377893">
      <w:pPr>
        <w:pStyle w:val="Body"/>
        <w:spacing w:after="120" w:line="240" w:lineRule="auto"/>
        <w:rPr>
          <w:rFonts w:ascii="Arial" w:hAnsi="Arial" w:cs="Arial"/>
          <w:b/>
          <w:i/>
          <w:iCs/>
          <w:sz w:val="22"/>
          <w:szCs w:val="22"/>
        </w:rPr>
      </w:pPr>
      <w:r w:rsidRPr="00DE1713">
        <w:rPr>
          <w:rFonts w:ascii="Arial" w:hAnsi="Arial" w:cs="Arial"/>
          <w:b/>
          <w:bCs/>
          <w:i/>
          <w:iCs/>
          <w:sz w:val="22"/>
          <w:szCs w:val="22"/>
        </w:rPr>
        <w:lastRenderedPageBreak/>
        <w:tab/>
      </w:r>
      <w:proofErr w:type="spellStart"/>
      <w:r w:rsidRPr="00DE1713">
        <w:rPr>
          <w:rFonts w:ascii="Arial" w:hAnsi="Arial" w:cs="Arial"/>
          <w:b/>
          <w:bCs/>
          <w:i/>
          <w:iCs/>
          <w:sz w:val="22"/>
          <w:szCs w:val="22"/>
        </w:rPr>
        <w:t>Honorarios</w:t>
      </w:r>
      <w:proofErr w:type="spellEnd"/>
      <w:r w:rsidRPr="00DE1713">
        <w:rPr>
          <w:rFonts w:ascii="Arial" w:hAnsi="Arial" w:cs="Arial"/>
          <w:b/>
          <w:bCs/>
          <w:i/>
          <w:iCs/>
          <w:sz w:val="22"/>
          <w:szCs w:val="22"/>
        </w:rPr>
        <w:t xml:space="preserve"> </w:t>
      </w:r>
      <w:proofErr w:type="spellStart"/>
      <w:r w:rsidRPr="00DE1713">
        <w:rPr>
          <w:rFonts w:ascii="Arial" w:hAnsi="Arial" w:cs="Arial"/>
          <w:b/>
          <w:bCs/>
          <w:i/>
          <w:iCs/>
          <w:sz w:val="22"/>
          <w:szCs w:val="22"/>
        </w:rPr>
        <w:t>legales</w:t>
      </w:r>
      <w:proofErr w:type="spellEnd"/>
    </w:p>
    <w:p w14:paraId="3C4F4057" w14:textId="77777777" w:rsidR="008F7C9B" w:rsidRPr="00DE1713" w:rsidRDefault="00EC22B2" w:rsidP="003C34E6">
      <w:pPr>
        <w:pStyle w:val="Body"/>
        <w:tabs>
          <w:tab w:val="left" w:pos="3150"/>
          <w:tab w:val="right" w:pos="9090"/>
        </w:tabs>
        <w:spacing w:line="240" w:lineRule="auto"/>
        <w:ind w:left="720"/>
        <w:rPr>
          <w:rFonts w:ascii="Arial" w:hAnsi="Arial" w:cs="Arial"/>
          <w:sz w:val="22"/>
          <w:szCs w:val="22"/>
        </w:rPr>
      </w:pPr>
      <w:r w:rsidRPr="00DE1713">
        <w:rPr>
          <w:rFonts w:ascii="Arial" w:hAnsi="Arial" w:cs="Arial"/>
          <w:sz w:val="22"/>
          <w:szCs w:val="22"/>
        </w:rPr>
        <w:t>The legal fees and costs of $</w:t>
      </w:r>
      <w:r w:rsidRPr="00DE1713">
        <w:rPr>
          <w:rFonts w:ascii="Arial" w:hAnsi="Arial" w:cs="Arial"/>
          <w:sz w:val="22"/>
          <w:szCs w:val="22"/>
          <w:u w:val="single"/>
        </w:rPr>
        <w:tab/>
      </w:r>
      <w:r w:rsidRPr="00DE1713">
        <w:rPr>
          <w:rFonts w:ascii="Arial" w:hAnsi="Arial" w:cs="Arial"/>
          <w:sz w:val="22"/>
          <w:szCs w:val="22"/>
        </w:rPr>
        <w:t xml:space="preserve"> are approved as reasonable in the amount of</w:t>
      </w:r>
    </w:p>
    <w:p w14:paraId="1DE4B8D1" w14:textId="687F94C6" w:rsidR="00A515EF" w:rsidRPr="00DE1713" w:rsidRDefault="008F7C9B" w:rsidP="00377893">
      <w:pPr>
        <w:pStyle w:val="Body"/>
        <w:tabs>
          <w:tab w:val="left" w:pos="3150"/>
          <w:tab w:val="right" w:pos="9090"/>
        </w:tabs>
        <w:spacing w:after="120" w:line="240" w:lineRule="auto"/>
        <w:ind w:left="720"/>
        <w:rPr>
          <w:rFonts w:ascii="Arial" w:hAnsi="Arial" w:cs="Arial"/>
          <w:i/>
          <w:iCs/>
          <w:sz w:val="22"/>
          <w:szCs w:val="22"/>
          <w:lang w:val="es-US"/>
        </w:rPr>
      </w:pPr>
      <w:r w:rsidRPr="00DE1713">
        <w:rPr>
          <w:rFonts w:ascii="Arial" w:hAnsi="Arial" w:cs="Arial"/>
          <w:i/>
          <w:iCs/>
          <w:sz w:val="22"/>
          <w:szCs w:val="22"/>
          <w:lang w:val="es-US"/>
        </w:rPr>
        <w:t>Se aprueban como razonables los honorarios legales y costos de $</w:t>
      </w:r>
      <w:r w:rsidRPr="00DE1713">
        <w:rPr>
          <w:rFonts w:ascii="Arial" w:hAnsi="Arial" w:cs="Arial"/>
          <w:sz w:val="22"/>
          <w:szCs w:val="22"/>
          <w:lang w:val="es-US"/>
        </w:rPr>
        <w:tab/>
      </w:r>
      <w:r w:rsidRPr="00DE1713">
        <w:rPr>
          <w:rFonts w:ascii="Arial" w:hAnsi="Arial" w:cs="Arial"/>
          <w:i/>
          <w:iCs/>
          <w:sz w:val="22"/>
          <w:szCs w:val="22"/>
          <w:lang w:val="es-US"/>
        </w:rPr>
        <w:t xml:space="preserve"> por la cantidad de </w:t>
      </w:r>
    </w:p>
    <w:p w14:paraId="67D4AF56" w14:textId="77777777" w:rsidR="008F7C9B" w:rsidRPr="00DE1713" w:rsidRDefault="00EC22B2" w:rsidP="003C34E6">
      <w:pPr>
        <w:pStyle w:val="Body"/>
        <w:tabs>
          <w:tab w:val="left" w:pos="3150"/>
          <w:tab w:val="right" w:pos="9090"/>
        </w:tabs>
        <w:spacing w:line="240" w:lineRule="auto"/>
        <w:ind w:left="720"/>
        <w:rPr>
          <w:rFonts w:ascii="Arial" w:hAnsi="Arial" w:cs="Arial"/>
          <w:sz w:val="22"/>
          <w:szCs w:val="22"/>
        </w:rPr>
      </w:pPr>
      <w:r w:rsidRPr="00DE1713">
        <w:rPr>
          <w:rFonts w:ascii="Arial" w:hAnsi="Arial" w:cs="Arial"/>
          <w:sz w:val="22"/>
          <w:szCs w:val="22"/>
        </w:rPr>
        <w:t>$</w:t>
      </w:r>
      <w:r w:rsidRPr="00DE1713">
        <w:rPr>
          <w:rFonts w:ascii="Arial" w:hAnsi="Arial" w:cs="Arial"/>
          <w:sz w:val="22"/>
          <w:szCs w:val="22"/>
          <w:u w:val="single"/>
        </w:rPr>
        <w:tab/>
      </w:r>
      <w:r w:rsidRPr="00DE1713">
        <w:rPr>
          <w:rFonts w:ascii="Arial" w:hAnsi="Arial" w:cs="Arial"/>
          <w:sz w:val="22"/>
          <w:szCs w:val="22"/>
        </w:rPr>
        <w:t>, and shall be paid from the:</w:t>
      </w:r>
    </w:p>
    <w:p w14:paraId="6A92F766" w14:textId="6334B574" w:rsidR="00EC22B2" w:rsidRPr="00DE1713" w:rsidRDefault="008F7C9B" w:rsidP="00377893">
      <w:pPr>
        <w:pStyle w:val="Body"/>
        <w:tabs>
          <w:tab w:val="left" w:pos="3150"/>
          <w:tab w:val="right" w:pos="9090"/>
        </w:tabs>
        <w:spacing w:after="120" w:line="240" w:lineRule="auto"/>
        <w:ind w:left="720"/>
        <w:rPr>
          <w:rFonts w:ascii="Arial" w:hAnsi="Arial" w:cs="Arial"/>
          <w:i/>
          <w:iCs/>
          <w:sz w:val="22"/>
          <w:szCs w:val="22"/>
          <w:lang w:val="es-US"/>
        </w:rPr>
      </w:pPr>
      <w:r w:rsidRPr="00DE1713">
        <w:rPr>
          <w:rFonts w:ascii="Arial" w:hAnsi="Arial" w:cs="Arial"/>
          <w:i/>
          <w:iCs/>
          <w:sz w:val="22"/>
          <w:szCs w:val="22"/>
          <w:lang w:val="es-US"/>
        </w:rPr>
        <w:t>$</w:t>
      </w:r>
      <w:r w:rsidRPr="00DE1713">
        <w:rPr>
          <w:rFonts w:ascii="Arial" w:hAnsi="Arial" w:cs="Arial"/>
          <w:sz w:val="22"/>
          <w:szCs w:val="22"/>
          <w:lang w:val="es-US"/>
        </w:rPr>
        <w:tab/>
      </w:r>
      <w:r w:rsidRPr="00DE1713">
        <w:rPr>
          <w:rFonts w:ascii="Arial" w:hAnsi="Arial" w:cs="Arial"/>
          <w:i/>
          <w:iCs/>
          <w:sz w:val="22"/>
          <w:szCs w:val="22"/>
          <w:lang w:val="es-US"/>
        </w:rPr>
        <w:t>, y serán pagados de:</w:t>
      </w:r>
    </w:p>
    <w:p w14:paraId="15A93BEB" w14:textId="77777777" w:rsidR="008F7C9B" w:rsidRPr="00DE1713" w:rsidRDefault="000E60E8" w:rsidP="003C34E6">
      <w:pPr>
        <w:pStyle w:val="Body"/>
        <w:spacing w:line="240" w:lineRule="auto"/>
        <w:ind w:left="1440" w:hanging="360"/>
        <w:rPr>
          <w:rFonts w:ascii="Arial" w:hAnsi="Arial" w:cs="Arial"/>
          <w:b/>
          <w:sz w:val="22"/>
          <w:szCs w:val="22"/>
          <w:lang w:val="es-US"/>
        </w:rPr>
      </w:pPr>
      <w:r w:rsidRPr="00DE1713">
        <w:rPr>
          <w:rFonts w:ascii="Arial" w:hAnsi="Arial" w:cs="Arial"/>
          <w:sz w:val="22"/>
          <w:szCs w:val="22"/>
          <w:lang w:val="es-US"/>
        </w:rPr>
        <w:t>[  ]</w:t>
      </w:r>
      <w:r w:rsidRPr="00DE1713">
        <w:rPr>
          <w:rFonts w:ascii="Arial" w:hAnsi="Arial" w:cs="Arial"/>
          <w:sz w:val="22"/>
          <w:szCs w:val="22"/>
          <w:lang w:val="es-US"/>
        </w:rPr>
        <w:tab/>
      </w:r>
      <w:proofErr w:type="spellStart"/>
      <w:r w:rsidRPr="00DE1713">
        <w:rPr>
          <w:rFonts w:ascii="Arial" w:hAnsi="Arial" w:cs="Arial"/>
          <w:sz w:val="22"/>
          <w:szCs w:val="22"/>
          <w:lang w:val="es-US"/>
        </w:rPr>
        <w:t>guardianship</w:t>
      </w:r>
      <w:proofErr w:type="spellEnd"/>
      <w:r w:rsidRPr="00DE1713">
        <w:rPr>
          <w:rFonts w:ascii="Arial" w:hAnsi="Arial" w:cs="Arial"/>
          <w:sz w:val="22"/>
          <w:szCs w:val="22"/>
          <w:lang w:val="es-US"/>
        </w:rPr>
        <w:t>/</w:t>
      </w:r>
      <w:proofErr w:type="spellStart"/>
      <w:r w:rsidRPr="00DE1713">
        <w:rPr>
          <w:rFonts w:ascii="Arial" w:hAnsi="Arial" w:cs="Arial"/>
          <w:sz w:val="22"/>
          <w:szCs w:val="22"/>
          <w:lang w:val="es-US"/>
        </w:rPr>
        <w:t>conservatorship</w:t>
      </w:r>
      <w:proofErr w:type="spellEnd"/>
      <w:r w:rsidRPr="00DE1713">
        <w:rPr>
          <w:rFonts w:ascii="Arial" w:hAnsi="Arial" w:cs="Arial"/>
          <w:sz w:val="22"/>
          <w:szCs w:val="22"/>
          <w:lang w:val="es-US"/>
        </w:rPr>
        <w:t xml:space="preserve"> estate </w:t>
      </w:r>
      <w:proofErr w:type="spellStart"/>
      <w:r w:rsidRPr="00DE1713">
        <w:rPr>
          <w:rFonts w:ascii="Arial" w:hAnsi="Arial" w:cs="Arial"/>
          <w:sz w:val="22"/>
          <w:szCs w:val="22"/>
          <w:lang w:val="es-US"/>
        </w:rPr>
        <w:t>assets</w:t>
      </w:r>
      <w:proofErr w:type="spellEnd"/>
      <w:r w:rsidRPr="00DE1713">
        <w:rPr>
          <w:rFonts w:ascii="Arial" w:hAnsi="Arial" w:cs="Arial"/>
          <w:sz w:val="22"/>
          <w:szCs w:val="22"/>
          <w:lang w:val="es-US"/>
        </w:rPr>
        <w:t xml:space="preserve">; </w:t>
      </w:r>
      <w:proofErr w:type="spellStart"/>
      <w:r w:rsidRPr="00DE1713">
        <w:rPr>
          <w:rFonts w:ascii="Arial" w:hAnsi="Arial" w:cs="Arial"/>
          <w:b/>
          <w:bCs/>
          <w:sz w:val="22"/>
          <w:szCs w:val="22"/>
          <w:lang w:val="es-US"/>
        </w:rPr>
        <w:t>or</w:t>
      </w:r>
      <w:proofErr w:type="spellEnd"/>
    </w:p>
    <w:p w14:paraId="2329FD37" w14:textId="1801FB88" w:rsidR="00EC22B2" w:rsidRPr="00DE1713" w:rsidRDefault="00D64C9A" w:rsidP="00377893">
      <w:pPr>
        <w:pStyle w:val="Body"/>
        <w:spacing w:after="120" w:line="240" w:lineRule="auto"/>
        <w:ind w:left="1440" w:hanging="360"/>
        <w:rPr>
          <w:rFonts w:ascii="Arial" w:hAnsi="Arial" w:cs="Arial"/>
          <w:b/>
          <w:i/>
          <w:iCs/>
          <w:sz w:val="22"/>
          <w:szCs w:val="22"/>
          <w:lang w:val="es-US"/>
        </w:rPr>
      </w:pPr>
      <w:r w:rsidRPr="00DE1713">
        <w:rPr>
          <w:rFonts w:ascii="Arial" w:hAnsi="Arial" w:cs="Arial"/>
          <w:i/>
          <w:iCs/>
          <w:sz w:val="22"/>
          <w:szCs w:val="22"/>
          <w:lang w:val="es-US"/>
        </w:rPr>
        <w:tab/>
        <w:t xml:space="preserve">los activos del patrimonio de la tutela o curaduría; </w:t>
      </w:r>
      <w:r w:rsidRPr="00DE1713">
        <w:rPr>
          <w:rFonts w:ascii="Arial" w:hAnsi="Arial" w:cs="Arial"/>
          <w:b/>
          <w:bCs/>
          <w:i/>
          <w:iCs/>
          <w:sz w:val="22"/>
          <w:szCs w:val="22"/>
          <w:lang w:val="es-US"/>
        </w:rPr>
        <w:t>o</w:t>
      </w:r>
    </w:p>
    <w:p w14:paraId="143CA65B" w14:textId="77777777" w:rsidR="008F7C9B" w:rsidRPr="00DE1713" w:rsidRDefault="006C30F7" w:rsidP="003C34E6">
      <w:pPr>
        <w:pStyle w:val="Body"/>
        <w:spacing w:line="240" w:lineRule="auto"/>
        <w:ind w:left="1440" w:hanging="360"/>
        <w:rPr>
          <w:rFonts w:ascii="Arial" w:hAnsi="Arial" w:cs="Arial"/>
          <w:b/>
          <w:sz w:val="22"/>
          <w:szCs w:val="22"/>
        </w:rPr>
      </w:pPr>
      <w:r w:rsidRPr="00DE1713">
        <w:rPr>
          <w:rFonts w:ascii="Arial" w:hAnsi="Arial" w:cs="Arial"/>
          <w:sz w:val="22"/>
          <w:szCs w:val="22"/>
        </w:rPr>
        <w:t>[  ]</w:t>
      </w:r>
      <w:r w:rsidRPr="00DE1713">
        <w:rPr>
          <w:rFonts w:ascii="Arial" w:hAnsi="Arial" w:cs="Arial"/>
          <w:sz w:val="22"/>
          <w:szCs w:val="22"/>
        </w:rPr>
        <w:tab/>
        <w:t xml:space="preserve">deduction from the Respondent’s participation in the DSHS cost of care, </w:t>
      </w:r>
      <w:r w:rsidRPr="00DE1713">
        <w:rPr>
          <w:rFonts w:ascii="Arial" w:hAnsi="Arial" w:cs="Arial"/>
          <w:b/>
          <w:bCs/>
          <w:sz w:val="22"/>
          <w:szCs w:val="22"/>
        </w:rPr>
        <w:t>or</w:t>
      </w:r>
    </w:p>
    <w:p w14:paraId="1CE3F5CF" w14:textId="765DEBDF" w:rsidR="006C30F7" w:rsidRPr="00DE1713" w:rsidRDefault="00D64C9A" w:rsidP="00377893">
      <w:pPr>
        <w:pStyle w:val="Body"/>
        <w:spacing w:after="120" w:line="240" w:lineRule="auto"/>
        <w:ind w:left="1440" w:hanging="360"/>
        <w:rPr>
          <w:rFonts w:ascii="Arial" w:hAnsi="Arial" w:cs="Arial"/>
          <w:i/>
          <w:iCs/>
          <w:sz w:val="22"/>
          <w:szCs w:val="22"/>
          <w:lang w:val="es-US"/>
        </w:rPr>
      </w:pPr>
      <w:r w:rsidRPr="00DE1713">
        <w:rPr>
          <w:rFonts w:ascii="Arial" w:hAnsi="Arial" w:cs="Arial"/>
          <w:i/>
          <w:iCs/>
          <w:sz w:val="22"/>
          <w:szCs w:val="22"/>
        </w:rPr>
        <w:tab/>
      </w:r>
      <w:r w:rsidRPr="00DE1713">
        <w:rPr>
          <w:rFonts w:ascii="Arial" w:hAnsi="Arial" w:cs="Arial"/>
          <w:i/>
          <w:iCs/>
          <w:sz w:val="22"/>
          <w:szCs w:val="22"/>
          <w:lang w:val="es-US"/>
        </w:rPr>
        <w:t xml:space="preserve">deducción de la parte correspondiente a la parte demandada del costo de su cuidado por parte del DSHS, </w:t>
      </w:r>
      <w:r w:rsidRPr="00DE1713">
        <w:rPr>
          <w:rFonts w:ascii="Arial" w:hAnsi="Arial" w:cs="Arial"/>
          <w:b/>
          <w:bCs/>
          <w:i/>
          <w:iCs/>
          <w:sz w:val="22"/>
          <w:szCs w:val="22"/>
          <w:lang w:val="es-US"/>
        </w:rPr>
        <w:t>u</w:t>
      </w:r>
    </w:p>
    <w:p w14:paraId="6DB3D97A" w14:textId="77777777" w:rsidR="008F7C9B" w:rsidRPr="00DE1713" w:rsidRDefault="000E60E8" w:rsidP="003C34E6">
      <w:pPr>
        <w:pStyle w:val="Body"/>
        <w:tabs>
          <w:tab w:val="left" w:pos="360"/>
          <w:tab w:val="left" w:pos="1440"/>
          <w:tab w:val="right" w:pos="9360"/>
        </w:tabs>
        <w:spacing w:line="240" w:lineRule="auto"/>
        <w:ind w:left="1440" w:hanging="360"/>
        <w:rPr>
          <w:rFonts w:ascii="Arial" w:hAnsi="Arial" w:cs="Arial"/>
          <w:sz w:val="22"/>
          <w:szCs w:val="22"/>
          <w:u w:val="single"/>
        </w:rPr>
      </w:pPr>
      <w:r w:rsidRPr="00DE1713">
        <w:rPr>
          <w:rFonts w:ascii="Arial" w:hAnsi="Arial" w:cs="Arial"/>
          <w:sz w:val="22"/>
          <w:szCs w:val="22"/>
        </w:rPr>
        <w:t>[  ]</w:t>
      </w:r>
      <w:r w:rsidRPr="00DE1713">
        <w:rPr>
          <w:rFonts w:ascii="Arial" w:hAnsi="Arial" w:cs="Arial"/>
          <w:sz w:val="22"/>
          <w:szCs w:val="22"/>
        </w:rPr>
        <w:tab/>
        <w:t>other source/s as follows:</w:t>
      </w:r>
      <w:r w:rsidRPr="00DE1713">
        <w:rPr>
          <w:rFonts w:ascii="Arial" w:hAnsi="Arial" w:cs="Arial"/>
          <w:sz w:val="22"/>
          <w:szCs w:val="22"/>
          <w:u w:val="single"/>
        </w:rPr>
        <w:tab/>
      </w:r>
    </w:p>
    <w:p w14:paraId="7059BCF8" w14:textId="7DD884D3" w:rsidR="00BB2962" w:rsidRPr="00DE1713" w:rsidRDefault="00D64C9A" w:rsidP="00377893">
      <w:pPr>
        <w:pStyle w:val="Body"/>
        <w:tabs>
          <w:tab w:val="left" w:pos="360"/>
          <w:tab w:val="left" w:pos="1440"/>
          <w:tab w:val="right" w:pos="9360"/>
        </w:tabs>
        <w:spacing w:after="120" w:line="240" w:lineRule="auto"/>
        <w:ind w:left="1440" w:hanging="360"/>
        <w:rPr>
          <w:rFonts w:ascii="Arial" w:hAnsi="Arial" w:cs="Arial"/>
          <w:i/>
          <w:iCs/>
          <w:sz w:val="22"/>
          <w:szCs w:val="22"/>
          <w:u w:val="single"/>
          <w:lang w:val="es-US"/>
        </w:rPr>
      </w:pPr>
      <w:r w:rsidRPr="00DE1713">
        <w:rPr>
          <w:rFonts w:ascii="Arial" w:hAnsi="Arial" w:cs="Arial"/>
          <w:i/>
          <w:iCs/>
          <w:sz w:val="22"/>
          <w:szCs w:val="22"/>
        </w:rPr>
        <w:tab/>
      </w:r>
      <w:r w:rsidRPr="00DE1713">
        <w:rPr>
          <w:rFonts w:ascii="Arial" w:hAnsi="Arial" w:cs="Arial"/>
          <w:i/>
          <w:iCs/>
          <w:sz w:val="22"/>
          <w:szCs w:val="22"/>
          <w:lang w:val="es-US"/>
        </w:rPr>
        <w:t>otras fuentes, como se indica a continuación:</w:t>
      </w:r>
    </w:p>
    <w:p w14:paraId="3DB36DD4" w14:textId="3D36B9B9" w:rsidR="00BB2962" w:rsidRPr="00DE1713" w:rsidRDefault="00BB2962" w:rsidP="00D64C9A">
      <w:pPr>
        <w:pStyle w:val="Body"/>
        <w:tabs>
          <w:tab w:val="right" w:pos="9360"/>
        </w:tabs>
        <w:spacing w:after="120" w:line="240" w:lineRule="auto"/>
        <w:ind w:left="1440"/>
        <w:rPr>
          <w:rFonts w:ascii="Arial" w:hAnsi="Arial" w:cs="Arial"/>
          <w:sz w:val="22"/>
          <w:szCs w:val="22"/>
          <w:u w:val="single"/>
          <w:lang w:val="es-US"/>
        </w:rPr>
      </w:pPr>
      <w:r w:rsidRPr="00DE1713">
        <w:rPr>
          <w:rFonts w:ascii="Arial" w:hAnsi="Arial" w:cs="Arial"/>
          <w:sz w:val="22"/>
          <w:szCs w:val="22"/>
          <w:u w:val="single"/>
          <w:lang w:val="es-US"/>
        </w:rPr>
        <w:tab/>
      </w:r>
    </w:p>
    <w:p w14:paraId="02F1AB34" w14:textId="4C84ACB9" w:rsidR="008F7C9B" w:rsidRPr="00DE1713" w:rsidRDefault="003052B8" w:rsidP="003C34E6">
      <w:pPr>
        <w:pStyle w:val="Body"/>
        <w:tabs>
          <w:tab w:val="left" w:pos="0"/>
          <w:tab w:val="left" w:pos="90"/>
          <w:tab w:val="left" w:pos="720"/>
          <w:tab w:val="left" w:pos="2520"/>
          <w:tab w:val="left" w:pos="5220"/>
        </w:tabs>
        <w:spacing w:line="240" w:lineRule="auto"/>
        <w:rPr>
          <w:rFonts w:ascii="Arial" w:hAnsi="Arial" w:cs="Arial"/>
          <w:b/>
          <w:sz w:val="22"/>
          <w:szCs w:val="22"/>
        </w:rPr>
      </w:pPr>
      <w:r>
        <w:rPr>
          <w:rFonts w:ascii="Arial" w:hAnsi="Arial" w:cs="Arial"/>
          <w:b/>
          <w:bCs/>
          <w:sz w:val="22"/>
          <w:szCs w:val="22"/>
        </w:rPr>
        <w:t>30</w:t>
      </w:r>
      <w:r w:rsidR="00C00134" w:rsidRPr="00DE1713">
        <w:rPr>
          <w:rFonts w:ascii="Arial" w:hAnsi="Arial" w:cs="Arial"/>
          <w:b/>
          <w:bCs/>
          <w:sz w:val="22"/>
          <w:szCs w:val="22"/>
        </w:rPr>
        <w:t>.</w:t>
      </w:r>
      <w:r w:rsidR="00C00134" w:rsidRPr="00DE1713">
        <w:rPr>
          <w:rFonts w:ascii="Arial" w:hAnsi="Arial" w:cs="Arial"/>
          <w:b/>
          <w:bCs/>
          <w:sz w:val="22"/>
          <w:szCs w:val="22"/>
        </w:rPr>
        <w:tab/>
        <w:t>Other</w:t>
      </w:r>
    </w:p>
    <w:p w14:paraId="2789420C" w14:textId="27230CB4" w:rsidR="00EC22B2" w:rsidRPr="00DE1713" w:rsidRDefault="00D64C9A" w:rsidP="00377893">
      <w:pPr>
        <w:pStyle w:val="Body"/>
        <w:tabs>
          <w:tab w:val="left" w:pos="0"/>
          <w:tab w:val="left" w:pos="90"/>
          <w:tab w:val="left" w:pos="720"/>
          <w:tab w:val="left" w:pos="2520"/>
          <w:tab w:val="left" w:pos="5220"/>
        </w:tabs>
        <w:spacing w:after="120" w:line="240" w:lineRule="auto"/>
        <w:rPr>
          <w:rFonts w:ascii="Arial" w:hAnsi="Arial" w:cs="Arial"/>
          <w:b/>
          <w:i/>
          <w:iCs/>
          <w:sz w:val="22"/>
          <w:szCs w:val="22"/>
        </w:rPr>
      </w:pPr>
      <w:r w:rsidRPr="00DE1713">
        <w:rPr>
          <w:rFonts w:ascii="Arial" w:hAnsi="Arial" w:cs="Arial"/>
          <w:b/>
          <w:bCs/>
          <w:i/>
          <w:iCs/>
          <w:sz w:val="22"/>
          <w:szCs w:val="22"/>
        </w:rPr>
        <w:tab/>
      </w:r>
      <w:r w:rsidRPr="00DE1713">
        <w:rPr>
          <w:rFonts w:ascii="Arial" w:hAnsi="Arial" w:cs="Arial"/>
          <w:b/>
          <w:bCs/>
          <w:i/>
          <w:iCs/>
          <w:sz w:val="22"/>
          <w:szCs w:val="22"/>
        </w:rPr>
        <w:tab/>
      </w:r>
      <w:proofErr w:type="spellStart"/>
      <w:r w:rsidRPr="00DE1713">
        <w:rPr>
          <w:rFonts w:ascii="Arial" w:hAnsi="Arial" w:cs="Arial"/>
          <w:b/>
          <w:bCs/>
          <w:i/>
          <w:iCs/>
          <w:sz w:val="22"/>
          <w:szCs w:val="22"/>
        </w:rPr>
        <w:t>Otro</w:t>
      </w:r>
      <w:proofErr w:type="spellEnd"/>
    </w:p>
    <w:p w14:paraId="57B78CA4" w14:textId="02F3C8CB" w:rsidR="00EC22B2" w:rsidRPr="00DE1713" w:rsidRDefault="00EC22B2" w:rsidP="00323B5E">
      <w:pPr>
        <w:pStyle w:val="Body"/>
        <w:tabs>
          <w:tab w:val="left" w:pos="360"/>
          <w:tab w:val="left" w:pos="9360"/>
        </w:tabs>
        <w:spacing w:after="120" w:line="240" w:lineRule="auto"/>
        <w:ind w:left="720"/>
        <w:rPr>
          <w:rFonts w:ascii="Arial" w:hAnsi="Arial" w:cs="Arial"/>
          <w:sz w:val="22"/>
          <w:szCs w:val="22"/>
          <w:u w:val="single"/>
        </w:rPr>
      </w:pPr>
      <w:r w:rsidRPr="00DE1713">
        <w:rPr>
          <w:rFonts w:ascii="Arial" w:hAnsi="Arial" w:cs="Arial"/>
          <w:sz w:val="22"/>
          <w:szCs w:val="22"/>
          <w:u w:val="single"/>
        </w:rPr>
        <w:tab/>
      </w:r>
    </w:p>
    <w:p w14:paraId="379B57F4" w14:textId="65B158A3" w:rsidR="00EC22B2" w:rsidRPr="00DE1713" w:rsidRDefault="00EC22B2" w:rsidP="00323B5E">
      <w:pPr>
        <w:pStyle w:val="Body"/>
        <w:tabs>
          <w:tab w:val="left" w:pos="360"/>
          <w:tab w:val="left" w:pos="9360"/>
        </w:tabs>
        <w:spacing w:after="120" w:line="240" w:lineRule="auto"/>
        <w:ind w:left="720"/>
        <w:rPr>
          <w:rFonts w:ascii="Arial" w:hAnsi="Arial" w:cs="Arial"/>
          <w:sz w:val="22"/>
          <w:szCs w:val="22"/>
          <w:u w:val="single"/>
        </w:rPr>
      </w:pPr>
      <w:r w:rsidRPr="00DE1713">
        <w:rPr>
          <w:rFonts w:ascii="Arial" w:hAnsi="Arial" w:cs="Arial"/>
          <w:sz w:val="22"/>
          <w:szCs w:val="22"/>
          <w:u w:val="single"/>
        </w:rPr>
        <w:tab/>
      </w:r>
    </w:p>
    <w:p w14:paraId="5D8A0674" w14:textId="7050D720" w:rsidR="00EC22B2" w:rsidRPr="00DE1713" w:rsidRDefault="00EC22B2" w:rsidP="00323B5E">
      <w:pPr>
        <w:pStyle w:val="Body"/>
        <w:tabs>
          <w:tab w:val="left" w:pos="360"/>
          <w:tab w:val="left" w:pos="9360"/>
        </w:tabs>
        <w:spacing w:after="120" w:line="240" w:lineRule="auto"/>
        <w:ind w:left="720"/>
        <w:rPr>
          <w:rFonts w:ascii="Arial" w:hAnsi="Arial" w:cs="Arial"/>
          <w:sz w:val="22"/>
          <w:szCs w:val="22"/>
          <w:u w:val="single"/>
        </w:rPr>
      </w:pPr>
      <w:r w:rsidRPr="00DE1713">
        <w:rPr>
          <w:rFonts w:ascii="Arial" w:hAnsi="Arial" w:cs="Arial"/>
          <w:sz w:val="22"/>
          <w:szCs w:val="22"/>
          <w:u w:val="single"/>
        </w:rPr>
        <w:tab/>
      </w:r>
    </w:p>
    <w:p w14:paraId="13266FAD" w14:textId="57503A5B" w:rsidR="00EC22B2" w:rsidRPr="00DE1713" w:rsidRDefault="00EC22B2" w:rsidP="00323B5E">
      <w:pPr>
        <w:pStyle w:val="Body"/>
        <w:tabs>
          <w:tab w:val="left" w:pos="360"/>
          <w:tab w:val="left" w:pos="9360"/>
        </w:tabs>
        <w:spacing w:after="120" w:line="240" w:lineRule="auto"/>
        <w:ind w:left="720"/>
        <w:rPr>
          <w:rFonts w:ascii="Arial" w:hAnsi="Arial" w:cs="Arial"/>
          <w:sz w:val="22"/>
          <w:szCs w:val="22"/>
          <w:u w:val="single"/>
        </w:rPr>
      </w:pPr>
      <w:r w:rsidRPr="00DE1713">
        <w:rPr>
          <w:rFonts w:ascii="Arial" w:hAnsi="Arial" w:cs="Arial"/>
          <w:sz w:val="22"/>
          <w:szCs w:val="22"/>
          <w:u w:val="single"/>
        </w:rPr>
        <w:tab/>
      </w:r>
    </w:p>
    <w:p w14:paraId="44970A07" w14:textId="744A5997" w:rsidR="00EC22B2" w:rsidRPr="00DE1713" w:rsidRDefault="00EC22B2" w:rsidP="00323B5E">
      <w:pPr>
        <w:pStyle w:val="Body"/>
        <w:tabs>
          <w:tab w:val="left" w:pos="360"/>
          <w:tab w:val="left" w:pos="9360"/>
        </w:tabs>
        <w:spacing w:after="120" w:line="240" w:lineRule="auto"/>
        <w:ind w:left="720"/>
        <w:rPr>
          <w:rFonts w:ascii="Arial" w:hAnsi="Arial" w:cs="Arial"/>
          <w:sz w:val="22"/>
          <w:szCs w:val="22"/>
          <w:u w:val="single"/>
        </w:rPr>
      </w:pPr>
      <w:r w:rsidRPr="00DE1713">
        <w:rPr>
          <w:rFonts w:ascii="Arial" w:hAnsi="Arial" w:cs="Arial"/>
          <w:sz w:val="22"/>
          <w:szCs w:val="22"/>
          <w:u w:val="single"/>
        </w:rPr>
        <w:tab/>
      </w:r>
    </w:p>
    <w:p w14:paraId="716881A3" w14:textId="586BE119" w:rsidR="00EC22B2" w:rsidRPr="00DE1713" w:rsidRDefault="00EC22B2" w:rsidP="00323B5E">
      <w:pPr>
        <w:pStyle w:val="Body"/>
        <w:tabs>
          <w:tab w:val="left" w:pos="360"/>
          <w:tab w:val="left" w:pos="9360"/>
        </w:tabs>
        <w:spacing w:line="240" w:lineRule="auto"/>
        <w:ind w:left="720"/>
        <w:rPr>
          <w:rFonts w:ascii="Arial" w:hAnsi="Arial" w:cs="Arial"/>
          <w:sz w:val="22"/>
          <w:szCs w:val="22"/>
          <w:u w:val="single"/>
        </w:rPr>
      </w:pPr>
      <w:r w:rsidRPr="00DE1713">
        <w:rPr>
          <w:rFonts w:ascii="Arial" w:hAnsi="Arial" w:cs="Arial"/>
          <w:sz w:val="22"/>
          <w:szCs w:val="22"/>
          <w:u w:val="single"/>
        </w:rPr>
        <w:tab/>
      </w:r>
    </w:p>
    <w:p w14:paraId="645234E7" w14:textId="77777777" w:rsidR="00FC2EF1" w:rsidRDefault="00FC2EF1" w:rsidP="003C34E6">
      <w:pPr>
        <w:pStyle w:val="Body"/>
        <w:tabs>
          <w:tab w:val="left" w:pos="0"/>
          <w:tab w:val="left" w:pos="90"/>
          <w:tab w:val="left" w:pos="360"/>
          <w:tab w:val="right" w:pos="3960"/>
          <w:tab w:val="left" w:pos="4680"/>
          <w:tab w:val="left" w:pos="9360"/>
        </w:tabs>
        <w:spacing w:before="240" w:line="240" w:lineRule="auto"/>
        <w:rPr>
          <w:rFonts w:ascii="Arial" w:hAnsi="Arial" w:cs="Arial"/>
          <w:sz w:val="22"/>
          <w:szCs w:val="22"/>
        </w:rPr>
      </w:pPr>
    </w:p>
    <w:p w14:paraId="3A1AFCF7" w14:textId="454E8BD9" w:rsidR="008F7C9B" w:rsidRPr="00DE1713" w:rsidRDefault="00EC22B2" w:rsidP="003C34E6">
      <w:pPr>
        <w:pStyle w:val="Body"/>
        <w:tabs>
          <w:tab w:val="left" w:pos="0"/>
          <w:tab w:val="left" w:pos="90"/>
          <w:tab w:val="left" w:pos="360"/>
          <w:tab w:val="right" w:pos="3960"/>
          <w:tab w:val="left" w:pos="4680"/>
          <w:tab w:val="left" w:pos="9360"/>
        </w:tabs>
        <w:spacing w:before="240" w:line="240" w:lineRule="auto"/>
        <w:rPr>
          <w:rFonts w:ascii="Arial" w:hAnsi="Arial" w:cs="Arial"/>
          <w:sz w:val="22"/>
          <w:szCs w:val="22"/>
          <w:u w:val="single"/>
        </w:rPr>
      </w:pPr>
      <w:r w:rsidRPr="00DE1713">
        <w:rPr>
          <w:rFonts w:ascii="Arial" w:hAnsi="Arial" w:cs="Arial"/>
          <w:sz w:val="22"/>
          <w:szCs w:val="22"/>
        </w:rPr>
        <w:t>Dated</w:t>
      </w:r>
      <w:r w:rsidR="003052B8">
        <w:rPr>
          <w:rFonts w:ascii="Arial" w:hAnsi="Arial" w:cs="Arial"/>
          <w:sz w:val="22"/>
          <w:szCs w:val="22"/>
        </w:rPr>
        <w:t>:</w:t>
      </w:r>
      <w:r w:rsidRPr="00DE1713">
        <w:rPr>
          <w:rFonts w:ascii="Arial" w:hAnsi="Arial" w:cs="Arial"/>
          <w:sz w:val="22"/>
          <w:szCs w:val="22"/>
          <w:u w:val="single"/>
        </w:rPr>
        <w:tab/>
      </w:r>
      <w:r w:rsidRPr="00DE1713">
        <w:rPr>
          <w:rFonts w:ascii="Arial" w:hAnsi="Arial" w:cs="Arial"/>
          <w:sz w:val="22"/>
          <w:szCs w:val="22"/>
        </w:rPr>
        <w:tab/>
      </w:r>
      <w:r w:rsidRPr="00DE1713">
        <w:rPr>
          <w:rFonts w:ascii="Arial" w:hAnsi="Arial" w:cs="Arial"/>
          <w:sz w:val="22"/>
          <w:szCs w:val="22"/>
          <w:u w:val="single"/>
        </w:rPr>
        <w:tab/>
      </w:r>
    </w:p>
    <w:p w14:paraId="7089A219" w14:textId="075A7D00" w:rsidR="008F7C9B" w:rsidRPr="00251E42" w:rsidRDefault="008F7C9B" w:rsidP="00323B5E">
      <w:pPr>
        <w:pStyle w:val="Body"/>
        <w:tabs>
          <w:tab w:val="left" w:pos="0"/>
          <w:tab w:val="left" w:pos="90"/>
          <w:tab w:val="left" w:pos="360"/>
          <w:tab w:val="right" w:pos="3960"/>
          <w:tab w:val="left" w:pos="4680"/>
          <w:tab w:val="left" w:pos="9360"/>
        </w:tabs>
        <w:spacing w:line="240" w:lineRule="auto"/>
        <w:rPr>
          <w:rFonts w:ascii="Arial" w:hAnsi="Arial" w:cs="Arial"/>
          <w:b/>
          <w:i/>
          <w:sz w:val="22"/>
          <w:szCs w:val="22"/>
        </w:rPr>
      </w:pPr>
      <w:proofErr w:type="spellStart"/>
      <w:r w:rsidRPr="003052B8">
        <w:rPr>
          <w:rFonts w:ascii="Arial" w:hAnsi="Arial" w:cs="Arial"/>
          <w:i/>
          <w:iCs/>
          <w:sz w:val="22"/>
          <w:szCs w:val="22"/>
        </w:rPr>
        <w:t>Fechado</w:t>
      </w:r>
      <w:proofErr w:type="spellEnd"/>
      <w:r w:rsidRPr="003052B8">
        <w:rPr>
          <w:rFonts w:ascii="Arial" w:hAnsi="Arial" w:cs="Arial"/>
          <w:i/>
          <w:iCs/>
          <w:sz w:val="22"/>
          <w:szCs w:val="22"/>
        </w:rPr>
        <w:t xml:space="preserve"> </w:t>
      </w:r>
      <w:proofErr w:type="spellStart"/>
      <w:r w:rsidRPr="003052B8">
        <w:rPr>
          <w:rFonts w:ascii="Arial" w:hAnsi="Arial" w:cs="Arial"/>
          <w:i/>
          <w:iCs/>
          <w:sz w:val="22"/>
          <w:szCs w:val="22"/>
        </w:rPr>
        <w:t>el</w:t>
      </w:r>
      <w:proofErr w:type="spellEnd"/>
      <w:r w:rsidR="003052B8" w:rsidRPr="003052B8">
        <w:rPr>
          <w:rFonts w:ascii="Arial" w:hAnsi="Arial" w:cs="Arial"/>
          <w:i/>
          <w:iCs/>
          <w:sz w:val="22"/>
          <w:szCs w:val="22"/>
        </w:rPr>
        <w:t>:</w:t>
      </w:r>
      <w:r w:rsidRPr="00251E42">
        <w:rPr>
          <w:rFonts w:ascii="Arial" w:hAnsi="Arial" w:cs="Arial"/>
          <w:b/>
          <w:bCs/>
          <w:i/>
          <w:iCs/>
          <w:sz w:val="22"/>
          <w:szCs w:val="22"/>
        </w:rPr>
        <w:tab/>
      </w:r>
      <w:r w:rsidRPr="00251E42">
        <w:rPr>
          <w:rFonts w:ascii="Arial" w:hAnsi="Arial" w:cs="Arial"/>
          <w:b/>
          <w:bCs/>
          <w:i/>
          <w:iCs/>
          <w:sz w:val="22"/>
          <w:szCs w:val="22"/>
        </w:rPr>
        <w:tab/>
        <w:t>Judge/Court Commissioner</w:t>
      </w:r>
    </w:p>
    <w:p w14:paraId="73F4C1A8" w14:textId="41B02899" w:rsidR="00EC22B2" w:rsidRPr="00251E42" w:rsidRDefault="008F7C9B" w:rsidP="00377893">
      <w:pPr>
        <w:pStyle w:val="Body"/>
        <w:tabs>
          <w:tab w:val="left" w:pos="0"/>
          <w:tab w:val="left" w:pos="4680"/>
          <w:tab w:val="right" w:pos="9180"/>
          <w:tab w:val="left" w:pos="9360"/>
        </w:tabs>
        <w:spacing w:after="120" w:line="240" w:lineRule="auto"/>
        <w:rPr>
          <w:rFonts w:ascii="Arial" w:hAnsi="Arial" w:cs="Arial"/>
          <w:b/>
          <w:i/>
          <w:iCs/>
          <w:sz w:val="22"/>
          <w:szCs w:val="22"/>
          <w:lang w:val="es-US"/>
        </w:rPr>
      </w:pPr>
      <w:r w:rsidRPr="00251E42">
        <w:rPr>
          <w:rFonts w:ascii="Arial" w:hAnsi="Arial" w:cs="Arial"/>
          <w:i/>
          <w:iCs/>
          <w:sz w:val="22"/>
          <w:szCs w:val="22"/>
        </w:rPr>
        <w:tab/>
      </w:r>
      <w:r w:rsidRPr="00251E42">
        <w:rPr>
          <w:rFonts w:ascii="Arial" w:hAnsi="Arial" w:cs="Arial"/>
          <w:b/>
          <w:bCs/>
          <w:i/>
          <w:iCs/>
          <w:sz w:val="22"/>
          <w:szCs w:val="22"/>
          <w:lang w:val="es-US"/>
        </w:rPr>
        <w:t>Juez/Comisionado del tribunal</w:t>
      </w:r>
    </w:p>
    <w:p w14:paraId="335BD0F2" w14:textId="77777777" w:rsidR="008F7C9B" w:rsidRPr="00DE1713" w:rsidRDefault="00EC22B2" w:rsidP="003C34E6">
      <w:pPr>
        <w:pStyle w:val="Body"/>
        <w:tabs>
          <w:tab w:val="left" w:pos="0"/>
          <w:tab w:val="left" w:pos="90"/>
          <w:tab w:val="left" w:pos="360"/>
          <w:tab w:val="left" w:pos="2520"/>
          <w:tab w:val="left" w:pos="4680"/>
          <w:tab w:val="right" w:pos="9180"/>
        </w:tabs>
        <w:spacing w:line="240" w:lineRule="auto"/>
        <w:rPr>
          <w:rFonts w:ascii="Arial" w:hAnsi="Arial" w:cs="Arial"/>
          <w:sz w:val="22"/>
          <w:szCs w:val="22"/>
          <w:lang w:val="es-US"/>
        </w:rPr>
      </w:pPr>
      <w:proofErr w:type="spellStart"/>
      <w:r w:rsidRPr="00DE1713">
        <w:rPr>
          <w:rFonts w:ascii="Arial" w:hAnsi="Arial" w:cs="Arial"/>
          <w:sz w:val="22"/>
          <w:szCs w:val="22"/>
          <w:lang w:val="es-US"/>
        </w:rPr>
        <w:t>Presented</w:t>
      </w:r>
      <w:proofErr w:type="spellEnd"/>
      <w:r w:rsidRPr="00DE1713">
        <w:rPr>
          <w:rFonts w:ascii="Arial" w:hAnsi="Arial" w:cs="Arial"/>
          <w:sz w:val="22"/>
          <w:szCs w:val="22"/>
          <w:lang w:val="es-US"/>
        </w:rPr>
        <w:t xml:space="preserve"> </w:t>
      </w:r>
      <w:proofErr w:type="spellStart"/>
      <w:r w:rsidRPr="00DE1713">
        <w:rPr>
          <w:rFonts w:ascii="Arial" w:hAnsi="Arial" w:cs="Arial"/>
          <w:sz w:val="22"/>
          <w:szCs w:val="22"/>
          <w:lang w:val="es-US"/>
        </w:rPr>
        <w:t>by</w:t>
      </w:r>
      <w:proofErr w:type="spellEnd"/>
      <w:r w:rsidRPr="00DE1713">
        <w:rPr>
          <w:rFonts w:ascii="Arial" w:hAnsi="Arial" w:cs="Arial"/>
          <w:sz w:val="22"/>
          <w:szCs w:val="22"/>
          <w:lang w:val="es-US"/>
        </w:rPr>
        <w:t>:</w:t>
      </w:r>
    </w:p>
    <w:p w14:paraId="0FB64345" w14:textId="0F40D5F5" w:rsidR="0065162E" w:rsidRPr="00DE1713" w:rsidRDefault="008F7C9B" w:rsidP="00377893">
      <w:pPr>
        <w:pStyle w:val="Body"/>
        <w:tabs>
          <w:tab w:val="left" w:pos="0"/>
          <w:tab w:val="left" w:pos="90"/>
          <w:tab w:val="left" w:pos="360"/>
          <w:tab w:val="left" w:pos="2520"/>
          <w:tab w:val="left" w:pos="4680"/>
          <w:tab w:val="right" w:pos="9180"/>
        </w:tabs>
        <w:spacing w:after="120" w:line="240" w:lineRule="auto"/>
        <w:rPr>
          <w:rFonts w:ascii="Arial" w:hAnsi="Arial" w:cs="Arial"/>
          <w:i/>
          <w:iCs/>
          <w:sz w:val="22"/>
          <w:szCs w:val="22"/>
        </w:rPr>
      </w:pPr>
      <w:proofErr w:type="spellStart"/>
      <w:r w:rsidRPr="00DE1713">
        <w:rPr>
          <w:rFonts w:ascii="Arial" w:hAnsi="Arial" w:cs="Arial"/>
          <w:i/>
          <w:iCs/>
          <w:sz w:val="22"/>
          <w:szCs w:val="22"/>
        </w:rPr>
        <w:t>Presentado</w:t>
      </w:r>
      <w:proofErr w:type="spellEnd"/>
      <w:r w:rsidRPr="00DE1713">
        <w:rPr>
          <w:rFonts w:ascii="Arial" w:hAnsi="Arial" w:cs="Arial"/>
          <w:i/>
          <w:iCs/>
          <w:sz w:val="22"/>
          <w:szCs w:val="22"/>
        </w:rPr>
        <w:t xml:space="preserve"> </w:t>
      </w:r>
      <w:proofErr w:type="spellStart"/>
      <w:r w:rsidRPr="00DE1713">
        <w:rPr>
          <w:rFonts w:ascii="Arial" w:hAnsi="Arial" w:cs="Arial"/>
          <w:i/>
          <w:iCs/>
          <w:sz w:val="22"/>
          <w:szCs w:val="22"/>
        </w:rPr>
        <w:t>por</w:t>
      </w:r>
      <w:proofErr w:type="spellEnd"/>
      <w:r w:rsidRPr="00DE1713">
        <w:rPr>
          <w:rFonts w:ascii="Arial" w:hAnsi="Arial" w:cs="Arial"/>
          <w:i/>
          <w:iCs/>
          <w:sz w:val="22"/>
          <w:szCs w:val="22"/>
        </w:rPr>
        <w:t>:</w:t>
      </w:r>
    </w:p>
    <w:p w14:paraId="5E3F5DA5" w14:textId="6F081F04" w:rsidR="00561446" w:rsidRPr="00DE1713" w:rsidRDefault="00561446" w:rsidP="00323B5E">
      <w:pPr>
        <w:tabs>
          <w:tab w:val="left" w:pos="3960"/>
          <w:tab w:val="left" w:pos="4680"/>
          <w:tab w:val="left" w:pos="9360"/>
        </w:tabs>
        <w:spacing w:before="240"/>
        <w:rPr>
          <w:rFonts w:ascii="Arial" w:hAnsi="Arial" w:cs="Arial"/>
          <w:sz w:val="22"/>
          <w:szCs w:val="22"/>
          <w:u w:val="single"/>
        </w:rPr>
      </w:pPr>
      <w:r w:rsidRPr="00DE1713">
        <w:rPr>
          <w:rFonts w:ascii="Arial" w:hAnsi="Arial" w:cs="Arial"/>
          <w:sz w:val="22"/>
          <w:szCs w:val="22"/>
          <w:u w:val="single"/>
        </w:rPr>
        <w:tab/>
      </w:r>
      <w:r w:rsidRPr="00DE1713">
        <w:rPr>
          <w:rFonts w:ascii="Arial" w:hAnsi="Arial" w:cs="Arial"/>
          <w:sz w:val="22"/>
          <w:szCs w:val="22"/>
        </w:rPr>
        <w:tab/>
      </w:r>
      <w:r w:rsidRPr="00DE1713">
        <w:rPr>
          <w:rFonts w:ascii="Arial" w:hAnsi="Arial" w:cs="Arial"/>
          <w:sz w:val="22"/>
          <w:szCs w:val="22"/>
          <w:u w:val="single"/>
        </w:rPr>
        <w:tab/>
      </w:r>
    </w:p>
    <w:p w14:paraId="24FC457E" w14:textId="7EA94AC0" w:rsidR="008F7C9B" w:rsidRPr="00DE1713" w:rsidRDefault="00561446" w:rsidP="00251E42">
      <w:pPr>
        <w:tabs>
          <w:tab w:val="left" w:pos="4680"/>
          <w:tab w:val="left" w:pos="7371"/>
          <w:tab w:val="right" w:pos="9180"/>
        </w:tabs>
        <w:rPr>
          <w:rFonts w:ascii="Arial" w:hAnsi="Arial" w:cs="Arial"/>
          <w:i/>
        </w:rPr>
      </w:pPr>
      <w:r w:rsidRPr="00DE1713">
        <w:rPr>
          <w:rFonts w:ascii="Arial" w:hAnsi="Arial" w:cs="Arial"/>
          <w:i/>
          <w:iCs/>
        </w:rPr>
        <w:t>Signature of Petitioner/Lawyer</w:t>
      </w:r>
      <w:r w:rsidRPr="00DE1713">
        <w:rPr>
          <w:rFonts w:ascii="Arial" w:hAnsi="Arial" w:cs="Arial"/>
          <w:i/>
          <w:iCs/>
        </w:rPr>
        <w:tab/>
        <w:t>Printed Name</w:t>
      </w:r>
      <w:r w:rsidRPr="00DE1713">
        <w:rPr>
          <w:rFonts w:ascii="Arial" w:hAnsi="Arial" w:cs="Arial"/>
          <w:i/>
          <w:iCs/>
        </w:rPr>
        <w:tab/>
        <w:t>WSBA or CPG</w:t>
      </w:r>
      <w:r w:rsidR="003052B8">
        <w:rPr>
          <w:rFonts w:ascii="Arial" w:hAnsi="Arial" w:cs="Arial"/>
          <w:i/>
          <w:iCs/>
        </w:rPr>
        <w:t>C</w:t>
      </w:r>
      <w:r w:rsidRPr="00DE1713">
        <w:rPr>
          <w:rFonts w:ascii="Arial" w:hAnsi="Arial" w:cs="Arial"/>
          <w:i/>
          <w:iCs/>
        </w:rPr>
        <w:t xml:space="preserve"> No.</w:t>
      </w:r>
    </w:p>
    <w:p w14:paraId="3FF869E5" w14:textId="18E31B90" w:rsidR="00EC22B2" w:rsidRPr="00DE1713" w:rsidRDefault="008F7C9B" w:rsidP="00FC2EF1">
      <w:pPr>
        <w:tabs>
          <w:tab w:val="left" w:pos="4680"/>
          <w:tab w:val="left" w:pos="7200"/>
          <w:tab w:val="right" w:pos="9180"/>
        </w:tabs>
        <w:spacing w:after="120"/>
        <w:rPr>
          <w:rFonts w:ascii="Arial" w:hAnsi="Arial" w:cs="Arial"/>
          <w:i/>
          <w:iCs/>
          <w:lang w:val="es-US"/>
        </w:rPr>
      </w:pPr>
      <w:r w:rsidRPr="00DE1713">
        <w:rPr>
          <w:rFonts w:ascii="Arial" w:hAnsi="Arial" w:cs="Arial"/>
          <w:i/>
          <w:iCs/>
          <w:lang w:val="es-US"/>
        </w:rPr>
        <w:t>Firma de la parte demandante/abogado</w:t>
      </w:r>
      <w:r w:rsidRPr="00DE1713">
        <w:rPr>
          <w:rFonts w:ascii="Arial" w:hAnsi="Arial" w:cs="Arial"/>
          <w:lang w:val="es-US"/>
        </w:rPr>
        <w:tab/>
      </w:r>
      <w:r w:rsidRPr="00DE1713">
        <w:rPr>
          <w:rFonts w:ascii="Arial" w:hAnsi="Arial" w:cs="Arial"/>
          <w:i/>
          <w:iCs/>
          <w:lang w:val="es-US"/>
        </w:rPr>
        <w:t>Nombre en letra de molde</w:t>
      </w:r>
      <w:r w:rsidR="003052B8">
        <w:rPr>
          <w:rFonts w:ascii="Arial" w:hAnsi="Arial" w:cs="Arial"/>
          <w:lang w:val="es-US"/>
        </w:rPr>
        <w:t xml:space="preserve">   </w:t>
      </w:r>
      <w:r w:rsidRPr="00DE1713">
        <w:rPr>
          <w:rFonts w:ascii="Arial" w:hAnsi="Arial" w:cs="Arial"/>
          <w:i/>
          <w:iCs/>
          <w:lang w:val="es-US"/>
        </w:rPr>
        <w:t>Núm. de WSBA o CPG</w:t>
      </w:r>
      <w:r w:rsidR="003052B8">
        <w:rPr>
          <w:rFonts w:ascii="Arial" w:hAnsi="Arial" w:cs="Arial"/>
          <w:i/>
          <w:iCs/>
          <w:lang w:val="es-US"/>
        </w:rPr>
        <w:t>C</w:t>
      </w:r>
    </w:p>
    <w:p w14:paraId="774A0B78" w14:textId="77777777" w:rsidR="008F7C9B" w:rsidRPr="00DE1713" w:rsidRDefault="00EC22B2" w:rsidP="003C34E6">
      <w:pPr>
        <w:pStyle w:val="Body"/>
        <w:tabs>
          <w:tab w:val="left" w:pos="0"/>
          <w:tab w:val="left" w:pos="90"/>
          <w:tab w:val="left" w:pos="360"/>
          <w:tab w:val="left" w:pos="2520"/>
          <w:tab w:val="left" w:pos="4320"/>
          <w:tab w:val="left" w:pos="4770"/>
        </w:tabs>
        <w:spacing w:line="240" w:lineRule="auto"/>
        <w:rPr>
          <w:rFonts w:ascii="Arial" w:hAnsi="Arial" w:cs="Arial"/>
          <w:sz w:val="22"/>
          <w:szCs w:val="22"/>
        </w:rPr>
      </w:pPr>
      <w:r w:rsidRPr="00DE1713">
        <w:rPr>
          <w:rFonts w:ascii="Arial" w:hAnsi="Arial" w:cs="Arial"/>
          <w:sz w:val="22"/>
          <w:szCs w:val="22"/>
        </w:rPr>
        <w:t>Copy received and approved by:</w:t>
      </w:r>
    </w:p>
    <w:p w14:paraId="38033FB2" w14:textId="14BCCF35" w:rsidR="00EC22B2" w:rsidRPr="00DE1713" w:rsidRDefault="008F7C9B" w:rsidP="00377893">
      <w:pPr>
        <w:pStyle w:val="Body"/>
        <w:tabs>
          <w:tab w:val="left" w:pos="0"/>
          <w:tab w:val="left" w:pos="90"/>
          <w:tab w:val="left" w:pos="360"/>
          <w:tab w:val="left" w:pos="2520"/>
          <w:tab w:val="left" w:pos="4320"/>
          <w:tab w:val="left" w:pos="4770"/>
        </w:tabs>
        <w:spacing w:after="120" w:line="240" w:lineRule="auto"/>
        <w:rPr>
          <w:rFonts w:ascii="Arial" w:hAnsi="Arial" w:cs="Arial"/>
          <w:i/>
          <w:iCs/>
          <w:sz w:val="22"/>
          <w:szCs w:val="22"/>
          <w:lang w:val="es-US"/>
        </w:rPr>
      </w:pPr>
      <w:r w:rsidRPr="00DE1713">
        <w:rPr>
          <w:rFonts w:ascii="Arial" w:hAnsi="Arial" w:cs="Arial"/>
          <w:i/>
          <w:iCs/>
          <w:sz w:val="22"/>
          <w:szCs w:val="22"/>
          <w:lang w:val="es-US"/>
        </w:rPr>
        <w:t>Copia recibida y aprobada por:</w:t>
      </w:r>
    </w:p>
    <w:p w14:paraId="6FAF70C5" w14:textId="686C6075" w:rsidR="00561446" w:rsidRPr="00DE1713" w:rsidRDefault="00561446" w:rsidP="00323B5E">
      <w:pPr>
        <w:tabs>
          <w:tab w:val="left" w:pos="3960"/>
          <w:tab w:val="left" w:pos="4680"/>
          <w:tab w:val="left" w:pos="9360"/>
        </w:tabs>
        <w:spacing w:before="240"/>
        <w:rPr>
          <w:rFonts w:ascii="Arial" w:hAnsi="Arial" w:cs="Arial"/>
          <w:sz w:val="22"/>
          <w:szCs w:val="22"/>
          <w:u w:val="single"/>
          <w:lang w:val="es-US"/>
        </w:rPr>
      </w:pPr>
      <w:r w:rsidRPr="00DE1713">
        <w:rPr>
          <w:rFonts w:ascii="Arial" w:hAnsi="Arial" w:cs="Arial"/>
          <w:sz w:val="22"/>
          <w:szCs w:val="22"/>
          <w:u w:val="single"/>
          <w:lang w:val="es-US"/>
        </w:rPr>
        <w:tab/>
      </w:r>
      <w:r w:rsidRPr="00DE1713">
        <w:rPr>
          <w:rFonts w:ascii="Arial" w:hAnsi="Arial" w:cs="Arial"/>
          <w:sz w:val="22"/>
          <w:szCs w:val="22"/>
          <w:lang w:val="es-US"/>
        </w:rPr>
        <w:tab/>
      </w:r>
      <w:r w:rsidRPr="00DE1713">
        <w:rPr>
          <w:rFonts w:ascii="Arial" w:hAnsi="Arial" w:cs="Arial"/>
          <w:sz w:val="22"/>
          <w:szCs w:val="22"/>
          <w:u w:val="single"/>
          <w:lang w:val="es-US"/>
        </w:rPr>
        <w:tab/>
      </w:r>
    </w:p>
    <w:p w14:paraId="1577EFD4" w14:textId="57928296" w:rsidR="008F7C9B" w:rsidRPr="00DE1713" w:rsidRDefault="00561446" w:rsidP="00251E42">
      <w:pPr>
        <w:tabs>
          <w:tab w:val="left" w:pos="4680"/>
          <w:tab w:val="left" w:pos="7513"/>
          <w:tab w:val="right" w:pos="9180"/>
        </w:tabs>
        <w:rPr>
          <w:rFonts w:ascii="Arial" w:hAnsi="Arial" w:cs="Arial"/>
          <w:i/>
        </w:rPr>
      </w:pPr>
      <w:r w:rsidRPr="00DE1713">
        <w:rPr>
          <w:rFonts w:ascii="Arial" w:hAnsi="Arial" w:cs="Arial"/>
          <w:i/>
          <w:iCs/>
        </w:rPr>
        <w:t>Signature of Guardian/Conservator</w:t>
      </w:r>
      <w:r w:rsidRPr="00DE1713">
        <w:rPr>
          <w:rFonts w:ascii="Arial" w:hAnsi="Arial" w:cs="Arial"/>
          <w:i/>
          <w:iCs/>
        </w:rPr>
        <w:tab/>
        <w:t>Printed Name</w:t>
      </w:r>
      <w:r w:rsidRPr="00DE1713">
        <w:rPr>
          <w:rFonts w:ascii="Arial" w:hAnsi="Arial" w:cs="Arial"/>
          <w:i/>
          <w:iCs/>
        </w:rPr>
        <w:tab/>
        <w:t>WSBA or CPG</w:t>
      </w:r>
      <w:r w:rsidR="003052B8">
        <w:rPr>
          <w:rFonts w:ascii="Arial" w:hAnsi="Arial" w:cs="Arial"/>
          <w:i/>
          <w:iCs/>
        </w:rPr>
        <w:t>C</w:t>
      </w:r>
      <w:r w:rsidRPr="00DE1713">
        <w:rPr>
          <w:rFonts w:ascii="Arial" w:hAnsi="Arial" w:cs="Arial"/>
          <w:i/>
          <w:iCs/>
        </w:rPr>
        <w:t xml:space="preserve"> No.</w:t>
      </w:r>
    </w:p>
    <w:p w14:paraId="38861EFE" w14:textId="5BA51B6F" w:rsidR="00C551CF" w:rsidRPr="00DE1713" w:rsidRDefault="008F7C9B" w:rsidP="00FC2EF1">
      <w:pPr>
        <w:tabs>
          <w:tab w:val="left" w:pos="4680"/>
          <w:tab w:val="left" w:pos="7200"/>
          <w:tab w:val="right" w:pos="9180"/>
        </w:tabs>
        <w:spacing w:after="120"/>
        <w:rPr>
          <w:rFonts w:ascii="Arial" w:hAnsi="Arial" w:cs="Arial"/>
          <w:i/>
          <w:iCs/>
          <w:lang w:val="es-US"/>
        </w:rPr>
      </w:pPr>
      <w:r w:rsidRPr="00DE1713">
        <w:rPr>
          <w:rFonts w:ascii="Arial" w:hAnsi="Arial" w:cs="Arial"/>
          <w:i/>
          <w:iCs/>
          <w:lang w:val="es-US"/>
        </w:rPr>
        <w:t>Firma del tutor/curador</w:t>
      </w:r>
      <w:r w:rsidRPr="00DE1713">
        <w:rPr>
          <w:rFonts w:ascii="Arial" w:hAnsi="Arial" w:cs="Arial"/>
          <w:lang w:val="es-US"/>
        </w:rPr>
        <w:tab/>
      </w:r>
      <w:r w:rsidRPr="00DE1713">
        <w:rPr>
          <w:rFonts w:ascii="Arial" w:hAnsi="Arial" w:cs="Arial"/>
          <w:i/>
          <w:iCs/>
          <w:lang w:val="es-US"/>
        </w:rPr>
        <w:t>Nombre en letra de molde</w:t>
      </w:r>
      <w:r w:rsidR="003052B8">
        <w:rPr>
          <w:rFonts w:ascii="Arial" w:hAnsi="Arial" w:cs="Arial"/>
          <w:lang w:val="es-US"/>
        </w:rPr>
        <w:t xml:space="preserve">   </w:t>
      </w:r>
      <w:r w:rsidRPr="00DE1713">
        <w:rPr>
          <w:rFonts w:ascii="Arial" w:hAnsi="Arial" w:cs="Arial"/>
          <w:i/>
          <w:iCs/>
          <w:lang w:val="es-US"/>
        </w:rPr>
        <w:t>Núm. de WSBA o CPG</w:t>
      </w:r>
      <w:r w:rsidR="003052B8">
        <w:rPr>
          <w:rFonts w:ascii="Arial" w:hAnsi="Arial" w:cs="Arial"/>
          <w:i/>
          <w:iCs/>
          <w:lang w:val="es-US"/>
        </w:rPr>
        <w:t>C</w:t>
      </w:r>
    </w:p>
    <w:p w14:paraId="0C5FBFA2" w14:textId="4E50E962" w:rsidR="00C551CF" w:rsidRPr="00DE1713" w:rsidRDefault="00C551CF" w:rsidP="00323B5E">
      <w:pPr>
        <w:tabs>
          <w:tab w:val="left" w:pos="3960"/>
          <w:tab w:val="left" w:pos="4680"/>
          <w:tab w:val="left" w:pos="9360"/>
        </w:tabs>
        <w:spacing w:before="240"/>
        <w:rPr>
          <w:rFonts w:ascii="Arial" w:hAnsi="Arial" w:cs="Arial"/>
          <w:sz w:val="22"/>
          <w:szCs w:val="22"/>
          <w:u w:val="single"/>
          <w:lang w:val="es-US"/>
        </w:rPr>
      </w:pPr>
      <w:r w:rsidRPr="00DE1713">
        <w:rPr>
          <w:rFonts w:ascii="Arial" w:hAnsi="Arial" w:cs="Arial"/>
          <w:sz w:val="22"/>
          <w:szCs w:val="22"/>
          <w:u w:val="single"/>
          <w:lang w:val="es-US"/>
        </w:rPr>
        <w:tab/>
      </w:r>
      <w:r w:rsidRPr="00DE1713">
        <w:rPr>
          <w:rFonts w:ascii="Arial" w:hAnsi="Arial" w:cs="Arial"/>
          <w:sz w:val="22"/>
          <w:szCs w:val="22"/>
          <w:lang w:val="es-US"/>
        </w:rPr>
        <w:tab/>
      </w:r>
      <w:r w:rsidRPr="00DE1713">
        <w:rPr>
          <w:rFonts w:ascii="Arial" w:hAnsi="Arial" w:cs="Arial"/>
          <w:sz w:val="22"/>
          <w:szCs w:val="22"/>
          <w:u w:val="single"/>
          <w:lang w:val="es-US"/>
        </w:rPr>
        <w:tab/>
      </w:r>
    </w:p>
    <w:p w14:paraId="46089478" w14:textId="39E0EB50" w:rsidR="008F7C9B" w:rsidRPr="00DE1713" w:rsidRDefault="008F3A6F" w:rsidP="00251E42">
      <w:pPr>
        <w:tabs>
          <w:tab w:val="left" w:pos="4680"/>
          <w:tab w:val="left" w:pos="7513"/>
          <w:tab w:val="right" w:pos="9180"/>
        </w:tabs>
        <w:rPr>
          <w:rFonts w:ascii="Arial" w:hAnsi="Arial" w:cs="Arial"/>
          <w:i/>
        </w:rPr>
      </w:pPr>
      <w:r w:rsidRPr="00DE1713">
        <w:rPr>
          <w:rFonts w:ascii="Arial" w:hAnsi="Arial" w:cs="Arial"/>
          <w:i/>
          <w:iCs/>
        </w:rPr>
        <w:t>Signature of Petitioner/Lawyer</w:t>
      </w:r>
      <w:r w:rsidRPr="00DE1713">
        <w:rPr>
          <w:rFonts w:ascii="Arial" w:hAnsi="Arial" w:cs="Arial"/>
          <w:i/>
          <w:iCs/>
        </w:rPr>
        <w:tab/>
        <w:t>Printed Name</w:t>
      </w:r>
      <w:r w:rsidRPr="00DE1713">
        <w:rPr>
          <w:rFonts w:ascii="Arial" w:hAnsi="Arial" w:cs="Arial"/>
          <w:i/>
          <w:iCs/>
        </w:rPr>
        <w:tab/>
        <w:t>WSBA or CPG</w:t>
      </w:r>
      <w:r w:rsidR="003052B8">
        <w:rPr>
          <w:rFonts w:ascii="Arial" w:hAnsi="Arial" w:cs="Arial"/>
          <w:i/>
          <w:iCs/>
        </w:rPr>
        <w:t>C</w:t>
      </w:r>
      <w:r w:rsidRPr="00DE1713">
        <w:rPr>
          <w:rFonts w:ascii="Arial" w:hAnsi="Arial" w:cs="Arial"/>
          <w:i/>
          <w:iCs/>
        </w:rPr>
        <w:t xml:space="preserve"> No.</w:t>
      </w:r>
    </w:p>
    <w:p w14:paraId="5BD45CB2" w14:textId="681A4D09" w:rsidR="00D86CEB" w:rsidRPr="00DE1713" w:rsidRDefault="008F7C9B" w:rsidP="00FC2EF1">
      <w:pPr>
        <w:tabs>
          <w:tab w:val="left" w:pos="4680"/>
          <w:tab w:val="left" w:pos="7200"/>
          <w:tab w:val="right" w:pos="9180"/>
        </w:tabs>
        <w:spacing w:after="120"/>
        <w:rPr>
          <w:rFonts w:ascii="Arial" w:hAnsi="Arial" w:cs="Arial"/>
          <w:i/>
          <w:iCs/>
          <w:sz w:val="22"/>
          <w:szCs w:val="22"/>
          <w:highlight w:val="yellow"/>
          <w:lang w:val="es-US"/>
        </w:rPr>
      </w:pPr>
      <w:r w:rsidRPr="00DE1713">
        <w:rPr>
          <w:rFonts w:ascii="Arial" w:hAnsi="Arial" w:cs="Arial"/>
          <w:i/>
          <w:iCs/>
          <w:lang w:val="es-US"/>
        </w:rPr>
        <w:t>Firma de la parte demandante/abogado</w:t>
      </w:r>
      <w:r w:rsidRPr="00DE1713">
        <w:rPr>
          <w:rFonts w:ascii="Arial" w:hAnsi="Arial" w:cs="Arial"/>
          <w:lang w:val="es-US"/>
        </w:rPr>
        <w:tab/>
      </w:r>
      <w:r w:rsidRPr="00DE1713">
        <w:rPr>
          <w:rFonts w:ascii="Arial" w:hAnsi="Arial" w:cs="Arial"/>
          <w:i/>
          <w:iCs/>
          <w:lang w:val="es-US"/>
        </w:rPr>
        <w:t>Nombre en letra de molde</w:t>
      </w:r>
      <w:r w:rsidR="003052B8">
        <w:rPr>
          <w:rFonts w:ascii="Arial" w:hAnsi="Arial" w:cs="Arial"/>
          <w:lang w:val="es-US"/>
        </w:rPr>
        <w:t xml:space="preserve">   </w:t>
      </w:r>
      <w:r w:rsidRPr="00DE1713">
        <w:rPr>
          <w:rFonts w:ascii="Arial" w:hAnsi="Arial" w:cs="Arial"/>
          <w:i/>
          <w:iCs/>
          <w:lang w:val="es-US"/>
        </w:rPr>
        <w:t>Núm. de WSBA o CPG</w:t>
      </w:r>
      <w:r w:rsidR="003052B8">
        <w:rPr>
          <w:rFonts w:ascii="Arial" w:hAnsi="Arial" w:cs="Arial"/>
          <w:i/>
          <w:iCs/>
          <w:lang w:val="es-US"/>
        </w:rPr>
        <w:t>C</w:t>
      </w:r>
    </w:p>
    <w:sectPr w:rsidR="00D86CEB" w:rsidRPr="00DE1713" w:rsidSect="00840F9E">
      <w:footerReference w:type="default" r:id="rId8"/>
      <w:pgSz w:w="12240" w:h="1584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6C7F2" w14:textId="77777777" w:rsidR="006E2448" w:rsidRDefault="006E2448">
      <w:r>
        <w:separator/>
      </w:r>
    </w:p>
  </w:endnote>
  <w:endnote w:type="continuationSeparator" w:id="0">
    <w:p w14:paraId="71FEFE14" w14:textId="77777777" w:rsidR="006E2448" w:rsidRDefault="006E2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55" w:type="dxa"/>
      <w:tblBorders>
        <w:top w:val="single" w:sz="4" w:space="0" w:color="auto"/>
      </w:tblBorders>
      <w:tblCellMar>
        <w:top w:w="43" w:type="dxa"/>
        <w:left w:w="115" w:type="dxa"/>
        <w:right w:w="115" w:type="dxa"/>
      </w:tblCellMar>
      <w:tblLook w:val="04A0" w:firstRow="1" w:lastRow="0" w:firstColumn="1" w:lastColumn="0" w:noHBand="0" w:noVBand="1"/>
    </w:tblPr>
    <w:tblGrid>
      <w:gridCol w:w="3218"/>
      <w:gridCol w:w="3218"/>
      <w:gridCol w:w="3219"/>
    </w:tblGrid>
    <w:tr w:rsidR="00F202CF" w:rsidRPr="00DE1713" w14:paraId="42063A1D" w14:textId="77777777" w:rsidTr="0041113B">
      <w:tc>
        <w:tcPr>
          <w:tcW w:w="3218" w:type="dxa"/>
        </w:tcPr>
        <w:p w14:paraId="3C99DE12" w14:textId="77777777" w:rsidR="00F202CF" w:rsidRPr="00DE1713" w:rsidRDefault="00B25E42" w:rsidP="00F202CF">
          <w:pPr>
            <w:pStyle w:val="Footer"/>
            <w:rPr>
              <w:rFonts w:ascii="Arial" w:hAnsi="Arial" w:cs="Arial"/>
              <w:sz w:val="18"/>
              <w:szCs w:val="18"/>
            </w:rPr>
          </w:pPr>
          <w:r w:rsidRPr="00DE1713">
            <w:rPr>
              <w:rFonts w:ascii="Arial" w:hAnsi="Arial" w:cs="Arial"/>
              <w:sz w:val="18"/>
              <w:szCs w:val="18"/>
            </w:rPr>
            <w:t>RCW 11.130.320, .430</w:t>
          </w:r>
        </w:p>
        <w:p w14:paraId="75E91D78" w14:textId="540A38B2" w:rsidR="00F202CF" w:rsidRPr="00DE1713" w:rsidRDefault="00DE1713" w:rsidP="00F202CF">
          <w:pPr>
            <w:rPr>
              <w:rFonts w:ascii="Arial" w:hAnsi="Arial" w:cs="Arial"/>
              <w:i/>
              <w:sz w:val="18"/>
              <w:szCs w:val="18"/>
            </w:rPr>
          </w:pPr>
          <w:r w:rsidRPr="00DE1713">
            <w:rPr>
              <w:rFonts w:ascii="Arial" w:hAnsi="Arial" w:cs="Arial"/>
              <w:sz w:val="18"/>
              <w:szCs w:val="18"/>
            </w:rPr>
            <w:t xml:space="preserve">SP </w:t>
          </w:r>
          <w:r w:rsidR="00F202CF" w:rsidRPr="00DE1713">
            <w:rPr>
              <w:rFonts w:ascii="Arial" w:hAnsi="Arial" w:cs="Arial"/>
              <w:i/>
              <w:iCs/>
              <w:sz w:val="18"/>
              <w:szCs w:val="18"/>
            </w:rPr>
            <w:t>(</w:t>
          </w:r>
          <w:r w:rsidR="003052B8">
            <w:rPr>
              <w:rFonts w:ascii="Arial" w:hAnsi="Arial" w:cs="Arial"/>
              <w:i/>
              <w:iCs/>
              <w:sz w:val="18"/>
              <w:szCs w:val="18"/>
            </w:rPr>
            <w:t>07/2025</w:t>
          </w:r>
          <w:r w:rsidR="00F202CF" w:rsidRPr="00DE1713">
            <w:rPr>
              <w:rFonts w:ascii="Arial" w:hAnsi="Arial" w:cs="Arial"/>
              <w:i/>
              <w:iCs/>
              <w:sz w:val="18"/>
              <w:szCs w:val="18"/>
            </w:rPr>
            <w:t>)</w:t>
          </w:r>
          <w:r>
            <w:rPr>
              <w:rFonts w:ascii="Arial" w:hAnsi="Arial" w:cs="Arial"/>
              <w:i/>
              <w:iCs/>
              <w:sz w:val="18"/>
              <w:szCs w:val="18"/>
            </w:rPr>
            <w:t xml:space="preserve"> </w:t>
          </w:r>
          <w:r w:rsidRPr="00DE1713">
            <w:rPr>
              <w:rFonts w:ascii="Arial" w:hAnsi="Arial" w:cs="Arial"/>
              <w:sz w:val="18"/>
              <w:szCs w:val="18"/>
            </w:rPr>
            <w:t>Spanish</w:t>
          </w:r>
        </w:p>
        <w:p w14:paraId="0B1C88FF" w14:textId="77777777" w:rsidR="00F202CF" w:rsidRPr="00DE1713" w:rsidRDefault="00B25E42" w:rsidP="00F202CF">
          <w:pPr>
            <w:rPr>
              <w:rFonts w:ascii="Arial" w:hAnsi="Arial" w:cs="Arial"/>
              <w:b/>
              <w:sz w:val="18"/>
              <w:szCs w:val="18"/>
            </w:rPr>
          </w:pPr>
          <w:r w:rsidRPr="00DE1713">
            <w:rPr>
              <w:rFonts w:ascii="Arial" w:hAnsi="Arial" w:cs="Arial"/>
              <w:b/>
              <w:bCs/>
              <w:sz w:val="18"/>
              <w:szCs w:val="18"/>
            </w:rPr>
            <w:t>GDN E 303</w:t>
          </w:r>
        </w:p>
      </w:tc>
      <w:tc>
        <w:tcPr>
          <w:tcW w:w="3218" w:type="dxa"/>
        </w:tcPr>
        <w:p w14:paraId="60C0509D" w14:textId="2E111F84" w:rsidR="00F202CF" w:rsidRPr="00DE1713" w:rsidRDefault="00B25E42" w:rsidP="00F202CF">
          <w:pPr>
            <w:pStyle w:val="Footer"/>
            <w:jc w:val="center"/>
            <w:rPr>
              <w:rStyle w:val="PageNumber"/>
              <w:rFonts w:ascii="Arial" w:hAnsi="Arial" w:cs="Arial"/>
              <w:sz w:val="18"/>
              <w:szCs w:val="18"/>
            </w:rPr>
          </w:pPr>
          <w:r w:rsidRPr="00DE1713">
            <w:rPr>
              <w:rStyle w:val="PageNumber"/>
              <w:rFonts w:ascii="Arial" w:hAnsi="Arial" w:cs="Arial"/>
              <w:sz w:val="18"/>
              <w:szCs w:val="18"/>
            </w:rPr>
            <w:t>Or. Appt. Emergency Full or Limited Guardian/Conservator</w:t>
          </w:r>
        </w:p>
        <w:p w14:paraId="4CE176CB" w14:textId="77777777" w:rsidR="00F202CF" w:rsidRPr="00DE1713" w:rsidRDefault="00F202CF" w:rsidP="00F202CF">
          <w:pPr>
            <w:pStyle w:val="Footer"/>
            <w:jc w:val="center"/>
            <w:rPr>
              <w:rFonts w:ascii="Arial" w:hAnsi="Arial" w:cs="Arial"/>
              <w:sz w:val="18"/>
              <w:szCs w:val="18"/>
            </w:rPr>
          </w:pPr>
          <w:r w:rsidRPr="00DE1713">
            <w:rPr>
              <w:rStyle w:val="PageNumber"/>
              <w:rFonts w:ascii="Arial" w:hAnsi="Arial" w:cs="Arial"/>
              <w:sz w:val="18"/>
              <w:szCs w:val="18"/>
            </w:rPr>
            <w:t xml:space="preserve">p. </w:t>
          </w:r>
          <w:r w:rsidRPr="00DE1713">
            <w:rPr>
              <w:rStyle w:val="PageNumber"/>
              <w:rFonts w:ascii="Arial" w:hAnsi="Arial" w:cs="Arial"/>
              <w:b/>
              <w:bCs/>
              <w:sz w:val="18"/>
              <w:szCs w:val="18"/>
            </w:rPr>
            <w:fldChar w:fldCharType="begin"/>
          </w:r>
          <w:r w:rsidRPr="00DE1713">
            <w:rPr>
              <w:rStyle w:val="PageNumber"/>
              <w:rFonts w:ascii="Arial" w:hAnsi="Arial" w:cs="Arial"/>
              <w:b/>
              <w:bCs/>
              <w:sz w:val="18"/>
              <w:szCs w:val="18"/>
            </w:rPr>
            <w:instrText xml:space="preserve"> PAGE </w:instrText>
          </w:r>
          <w:r w:rsidRPr="00DE1713">
            <w:rPr>
              <w:rStyle w:val="PageNumber"/>
              <w:rFonts w:ascii="Arial" w:hAnsi="Arial" w:cs="Arial"/>
              <w:b/>
              <w:bCs/>
              <w:sz w:val="18"/>
              <w:szCs w:val="18"/>
            </w:rPr>
            <w:fldChar w:fldCharType="separate"/>
          </w:r>
          <w:r w:rsidRPr="00DE1713">
            <w:rPr>
              <w:rStyle w:val="PageNumber"/>
              <w:rFonts w:ascii="Arial" w:hAnsi="Arial" w:cs="Arial"/>
              <w:b/>
              <w:bCs/>
              <w:noProof/>
              <w:sz w:val="18"/>
              <w:szCs w:val="18"/>
            </w:rPr>
            <w:t>2</w:t>
          </w:r>
          <w:r w:rsidRPr="00DE1713">
            <w:rPr>
              <w:rStyle w:val="PageNumber"/>
              <w:rFonts w:ascii="Arial" w:hAnsi="Arial" w:cs="Arial"/>
              <w:b/>
              <w:bCs/>
              <w:sz w:val="18"/>
              <w:szCs w:val="18"/>
            </w:rPr>
            <w:fldChar w:fldCharType="end"/>
          </w:r>
          <w:r w:rsidRPr="00DE1713">
            <w:rPr>
              <w:rStyle w:val="PageNumber"/>
              <w:rFonts w:ascii="Arial" w:hAnsi="Arial" w:cs="Arial"/>
              <w:sz w:val="18"/>
              <w:szCs w:val="18"/>
            </w:rPr>
            <w:t xml:space="preserve"> of </w:t>
          </w:r>
          <w:r w:rsidRPr="00DE1713">
            <w:rPr>
              <w:rStyle w:val="PageNumber"/>
              <w:rFonts w:ascii="Arial" w:hAnsi="Arial" w:cs="Arial"/>
              <w:b/>
              <w:bCs/>
              <w:sz w:val="18"/>
              <w:szCs w:val="18"/>
            </w:rPr>
            <w:fldChar w:fldCharType="begin"/>
          </w:r>
          <w:r w:rsidRPr="00DE1713">
            <w:rPr>
              <w:rStyle w:val="PageNumber"/>
              <w:rFonts w:ascii="Arial" w:hAnsi="Arial" w:cs="Arial"/>
              <w:b/>
              <w:bCs/>
              <w:sz w:val="18"/>
              <w:szCs w:val="18"/>
            </w:rPr>
            <w:instrText xml:space="preserve"> NUMPAGES </w:instrText>
          </w:r>
          <w:r w:rsidRPr="00DE1713">
            <w:rPr>
              <w:rStyle w:val="PageNumber"/>
              <w:rFonts w:ascii="Arial" w:hAnsi="Arial" w:cs="Arial"/>
              <w:b/>
              <w:bCs/>
              <w:sz w:val="18"/>
              <w:szCs w:val="18"/>
            </w:rPr>
            <w:fldChar w:fldCharType="separate"/>
          </w:r>
          <w:r w:rsidRPr="00DE1713">
            <w:rPr>
              <w:rStyle w:val="PageNumber"/>
              <w:rFonts w:ascii="Arial" w:hAnsi="Arial" w:cs="Arial"/>
              <w:b/>
              <w:bCs/>
              <w:noProof/>
              <w:sz w:val="18"/>
              <w:szCs w:val="18"/>
            </w:rPr>
            <w:t>8</w:t>
          </w:r>
          <w:r w:rsidRPr="00DE1713">
            <w:rPr>
              <w:rStyle w:val="PageNumber"/>
              <w:rFonts w:ascii="Arial" w:hAnsi="Arial" w:cs="Arial"/>
              <w:b/>
              <w:bCs/>
              <w:sz w:val="18"/>
              <w:szCs w:val="18"/>
            </w:rPr>
            <w:fldChar w:fldCharType="end"/>
          </w:r>
        </w:p>
      </w:tc>
      <w:tc>
        <w:tcPr>
          <w:tcW w:w="3219" w:type="dxa"/>
        </w:tcPr>
        <w:p w14:paraId="009728D6" w14:textId="77777777" w:rsidR="00F202CF" w:rsidRPr="00DE1713" w:rsidRDefault="00F202CF" w:rsidP="00F202CF">
          <w:pPr>
            <w:pStyle w:val="Footer"/>
            <w:rPr>
              <w:rFonts w:ascii="Arial" w:hAnsi="Arial" w:cs="Arial"/>
              <w:sz w:val="18"/>
              <w:szCs w:val="18"/>
            </w:rPr>
          </w:pPr>
        </w:p>
      </w:tc>
    </w:tr>
  </w:tbl>
  <w:p w14:paraId="03F03000" w14:textId="77777777" w:rsidR="00185712" w:rsidRPr="00DE1713" w:rsidRDefault="00185712" w:rsidP="00D6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E3332" w14:textId="77777777" w:rsidR="006E2448" w:rsidRDefault="006E2448">
      <w:r>
        <w:separator/>
      </w:r>
    </w:p>
  </w:footnote>
  <w:footnote w:type="continuationSeparator" w:id="0">
    <w:p w14:paraId="7785DDF3" w14:textId="77777777" w:rsidR="006E2448" w:rsidRDefault="006E24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E1A1C"/>
    <w:multiLevelType w:val="hybridMultilevel"/>
    <w:tmpl w:val="4E14E690"/>
    <w:lvl w:ilvl="0" w:tplc="C5E6C69E">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383330C0"/>
    <w:multiLevelType w:val="hybridMultilevel"/>
    <w:tmpl w:val="AAB0AC58"/>
    <w:lvl w:ilvl="0" w:tplc="48403678">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5806FE"/>
    <w:multiLevelType w:val="hybridMultilevel"/>
    <w:tmpl w:val="4AF037CE"/>
    <w:lvl w:ilvl="0" w:tplc="64602C64">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EC1093C"/>
    <w:multiLevelType w:val="hybridMultilevel"/>
    <w:tmpl w:val="DB6C4FC6"/>
    <w:lvl w:ilvl="0" w:tplc="D3FE6BC4">
      <w:start w:val="1"/>
      <w:numFmt w:val="decimal"/>
      <w:lvlText w:val="%1."/>
      <w:lvlJc w:val="left"/>
      <w:pPr>
        <w:ind w:left="36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57CD1BF8"/>
    <w:multiLevelType w:val="hybridMultilevel"/>
    <w:tmpl w:val="CDF01888"/>
    <w:lvl w:ilvl="0" w:tplc="993897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F302DE"/>
    <w:multiLevelType w:val="hybridMultilevel"/>
    <w:tmpl w:val="F0AEE0C8"/>
    <w:lvl w:ilvl="0" w:tplc="0409000F">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A5632F2"/>
    <w:multiLevelType w:val="hybridMultilevel"/>
    <w:tmpl w:val="56320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7308172">
    <w:abstractNumId w:val="2"/>
  </w:num>
  <w:num w:numId="2" w16cid:durableId="1962033827">
    <w:abstractNumId w:val="3"/>
  </w:num>
  <w:num w:numId="3" w16cid:durableId="1313631575">
    <w:abstractNumId w:val="4"/>
  </w:num>
  <w:num w:numId="4" w16cid:durableId="555513716">
    <w:abstractNumId w:val="0"/>
  </w:num>
  <w:num w:numId="5" w16cid:durableId="1257860749">
    <w:abstractNumId w:val="5"/>
  </w:num>
  <w:num w:numId="6" w16cid:durableId="1899126812">
    <w:abstractNumId w:val="1"/>
  </w:num>
  <w:num w:numId="7" w16cid:durableId="17914381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2B2"/>
    <w:rsid w:val="00014368"/>
    <w:rsid w:val="00016837"/>
    <w:rsid w:val="00064FE3"/>
    <w:rsid w:val="000739C0"/>
    <w:rsid w:val="00074A3C"/>
    <w:rsid w:val="000801E6"/>
    <w:rsid w:val="000855FD"/>
    <w:rsid w:val="000A25E0"/>
    <w:rsid w:val="000A3B80"/>
    <w:rsid w:val="000A7162"/>
    <w:rsid w:val="000C1D49"/>
    <w:rsid w:val="000C6826"/>
    <w:rsid w:val="000D44C4"/>
    <w:rsid w:val="000E2E20"/>
    <w:rsid w:val="000E47F0"/>
    <w:rsid w:val="000E60E8"/>
    <w:rsid w:val="000E7FE1"/>
    <w:rsid w:val="000F7DB3"/>
    <w:rsid w:val="0011500A"/>
    <w:rsid w:val="001204E3"/>
    <w:rsid w:val="00121D73"/>
    <w:rsid w:val="00122616"/>
    <w:rsid w:val="00125501"/>
    <w:rsid w:val="001274B0"/>
    <w:rsid w:val="00133EDE"/>
    <w:rsid w:val="001366B2"/>
    <w:rsid w:val="001370D6"/>
    <w:rsid w:val="0014571E"/>
    <w:rsid w:val="001533F7"/>
    <w:rsid w:val="00153516"/>
    <w:rsid w:val="001630FF"/>
    <w:rsid w:val="00164DF0"/>
    <w:rsid w:val="00166FF6"/>
    <w:rsid w:val="00175DDB"/>
    <w:rsid w:val="00180B4D"/>
    <w:rsid w:val="00181778"/>
    <w:rsid w:val="00185712"/>
    <w:rsid w:val="001959B5"/>
    <w:rsid w:val="001A5235"/>
    <w:rsid w:val="001B037E"/>
    <w:rsid w:val="001B5F66"/>
    <w:rsid w:val="001E0818"/>
    <w:rsid w:val="001E2F57"/>
    <w:rsid w:val="001F7308"/>
    <w:rsid w:val="00200AD2"/>
    <w:rsid w:val="00222CC0"/>
    <w:rsid w:val="002241F4"/>
    <w:rsid w:val="00227A47"/>
    <w:rsid w:val="00232E22"/>
    <w:rsid w:val="00233068"/>
    <w:rsid w:val="00246518"/>
    <w:rsid w:val="0024654D"/>
    <w:rsid w:val="0025123E"/>
    <w:rsid w:val="00251E42"/>
    <w:rsid w:val="00260CE4"/>
    <w:rsid w:val="002675B9"/>
    <w:rsid w:val="00286A6B"/>
    <w:rsid w:val="00290FE5"/>
    <w:rsid w:val="002B4C5F"/>
    <w:rsid w:val="002E1F3E"/>
    <w:rsid w:val="002E5F16"/>
    <w:rsid w:val="00304727"/>
    <w:rsid w:val="003052B8"/>
    <w:rsid w:val="00323B5E"/>
    <w:rsid w:val="00331FF1"/>
    <w:rsid w:val="00336619"/>
    <w:rsid w:val="003405B2"/>
    <w:rsid w:val="00346916"/>
    <w:rsid w:val="00346922"/>
    <w:rsid w:val="00351198"/>
    <w:rsid w:val="0035558B"/>
    <w:rsid w:val="00370DC2"/>
    <w:rsid w:val="00377893"/>
    <w:rsid w:val="00386A99"/>
    <w:rsid w:val="003A130D"/>
    <w:rsid w:val="003B089B"/>
    <w:rsid w:val="003C34E6"/>
    <w:rsid w:val="003C602F"/>
    <w:rsid w:val="003E685B"/>
    <w:rsid w:val="003F4A9E"/>
    <w:rsid w:val="004032B1"/>
    <w:rsid w:val="0041113B"/>
    <w:rsid w:val="00411F50"/>
    <w:rsid w:val="004173FC"/>
    <w:rsid w:val="00433C51"/>
    <w:rsid w:val="0043418A"/>
    <w:rsid w:val="004362D2"/>
    <w:rsid w:val="00462E08"/>
    <w:rsid w:val="004B0956"/>
    <w:rsid w:val="004B2268"/>
    <w:rsid w:val="004D75B1"/>
    <w:rsid w:val="004D7A3B"/>
    <w:rsid w:val="00507B48"/>
    <w:rsid w:val="005117FF"/>
    <w:rsid w:val="00515D93"/>
    <w:rsid w:val="00555C1D"/>
    <w:rsid w:val="00560026"/>
    <w:rsid w:val="00561446"/>
    <w:rsid w:val="0056683D"/>
    <w:rsid w:val="00577D8E"/>
    <w:rsid w:val="00580C7B"/>
    <w:rsid w:val="00583157"/>
    <w:rsid w:val="005A49A6"/>
    <w:rsid w:val="005B2D61"/>
    <w:rsid w:val="005C44F9"/>
    <w:rsid w:val="005D02FB"/>
    <w:rsid w:val="005D4834"/>
    <w:rsid w:val="005E0FF1"/>
    <w:rsid w:val="005E6494"/>
    <w:rsid w:val="00611678"/>
    <w:rsid w:val="006265DC"/>
    <w:rsid w:val="00626D14"/>
    <w:rsid w:val="00633F12"/>
    <w:rsid w:val="00640356"/>
    <w:rsid w:val="00646F71"/>
    <w:rsid w:val="0065162E"/>
    <w:rsid w:val="006538E6"/>
    <w:rsid w:val="00661F1D"/>
    <w:rsid w:val="006700A6"/>
    <w:rsid w:val="00675503"/>
    <w:rsid w:val="00682216"/>
    <w:rsid w:val="006C0904"/>
    <w:rsid w:val="006C30F7"/>
    <w:rsid w:val="006E1FF0"/>
    <w:rsid w:val="006E2448"/>
    <w:rsid w:val="006F4EAA"/>
    <w:rsid w:val="00702CF2"/>
    <w:rsid w:val="00722D2C"/>
    <w:rsid w:val="00725075"/>
    <w:rsid w:val="007275E7"/>
    <w:rsid w:val="00745445"/>
    <w:rsid w:val="00746119"/>
    <w:rsid w:val="007669F5"/>
    <w:rsid w:val="0078318A"/>
    <w:rsid w:val="007A30B6"/>
    <w:rsid w:val="007B7CD8"/>
    <w:rsid w:val="007C1376"/>
    <w:rsid w:val="007C3CC4"/>
    <w:rsid w:val="007C44B6"/>
    <w:rsid w:val="007C7286"/>
    <w:rsid w:val="007C7A01"/>
    <w:rsid w:val="007F17AF"/>
    <w:rsid w:val="007F523E"/>
    <w:rsid w:val="007F7E72"/>
    <w:rsid w:val="00810195"/>
    <w:rsid w:val="008173B9"/>
    <w:rsid w:val="00824E5C"/>
    <w:rsid w:val="0083415D"/>
    <w:rsid w:val="00840F9E"/>
    <w:rsid w:val="0084496A"/>
    <w:rsid w:val="00863FCA"/>
    <w:rsid w:val="00885CDB"/>
    <w:rsid w:val="008874F2"/>
    <w:rsid w:val="008C54A7"/>
    <w:rsid w:val="008F3A6F"/>
    <w:rsid w:val="008F7AA6"/>
    <w:rsid w:val="008F7C9B"/>
    <w:rsid w:val="00903517"/>
    <w:rsid w:val="009077AF"/>
    <w:rsid w:val="00937463"/>
    <w:rsid w:val="00937F9E"/>
    <w:rsid w:val="00952843"/>
    <w:rsid w:val="00960D41"/>
    <w:rsid w:val="009801E6"/>
    <w:rsid w:val="0099082E"/>
    <w:rsid w:val="009A0CAA"/>
    <w:rsid w:val="009C7CD6"/>
    <w:rsid w:val="009D01B0"/>
    <w:rsid w:val="009D6CE7"/>
    <w:rsid w:val="009E3BC9"/>
    <w:rsid w:val="009F759B"/>
    <w:rsid w:val="00A01392"/>
    <w:rsid w:val="00A01607"/>
    <w:rsid w:val="00A32ABB"/>
    <w:rsid w:val="00A4508E"/>
    <w:rsid w:val="00A50501"/>
    <w:rsid w:val="00A515EF"/>
    <w:rsid w:val="00A678BD"/>
    <w:rsid w:val="00A708AB"/>
    <w:rsid w:val="00A72C49"/>
    <w:rsid w:val="00A759E3"/>
    <w:rsid w:val="00A81324"/>
    <w:rsid w:val="00A8176F"/>
    <w:rsid w:val="00A83A86"/>
    <w:rsid w:val="00A85088"/>
    <w:rsid w:val="00A91CC5"/>
    <w:rsid w:val="00A94821"/>
    <w:rsid w:val="00A9532C"/>
    <w:rsid w:val="00AB3344"/>
    <w:rsid w:val="00AD59E5"/>
    <w:rsid w:val="00AD6087"/>
    <w:rsid w:val="00AE3DBF"/>
    <w:rsid w:val="00AF1A15"/>
    <w:rsid w:val="00AF6382"/>
    <w:rsid w:val="00AF6D7E"/>
    <w:rsid w:val="00B0220A"/>
    <w:rsid w:val="00B04831"/>
    <w:rsid w:val="00B0701D"/>
    <w:rsid w:val="00B16EC4"/>
    <w:rsid w:val="00B25E42"/>
    <w:rsid w:val="00B30ABE"/>
    <w:rsid w:val="00B339C4"/>
    <w:rsid w:val="00B41337"/>
    <w:rsid w:val="00B54069"/>
    <w:rsid w:val="00B868D0"/>
    <w:rsid w:val="00B932FE"/>
    <w:rsid w:val="00BA2DD3"/>
    <w:rsid w:val="00BA35AC"/>
    <w:rsid w:val="00BB1348"/>
    <w:rsid w:val="00BB19A8"/>
    <w:rsid w:val="00BB2962"/>
    <w:rsid w:val="00C00134"/>
    <w:rsid w:val="00C21FF3"/>
    <w:rsid w:val="00C229A0"/>
    <w:rsid w:val="00C24B34"/>
    <w:rsid w:val="00C27EA4"/>
    <w:rsid w:val="00C350D3"/>
    <w:rsid w:val="00C551CF"/>
    <w:rsid w:val="00C56DC8"/>
    <w:rsid w:val="00C77818"/>
    <w:rsid w:val="00C80875"/>
    <w:rsid w:val="00CB3DC3"/>
    <w:rsid w:val="00CD2BF3"/>
    <w:rsid w:val="00CE1640"/>
    <w:rsid w:val="00CF22B1"/>
    <w:rsid w:val="00CF3B16"/>
    <w:rsid w:val="00D01587"/>
    <w:rsid w:val="00D1227D"/>
    <w:rsid w:val="00D238C5"/>
    <w:rsid w:val="00D310BF"/>
    <w:rsid w:val="00D6135D"/>
    <w:rsid w:val="00D64C9A"/>
    <w:rsid w:val="00D7317B"/>
    <w:rsid w:val="00D86CEB"/>
    <w:rsid w:val="00D87327"/>
    <w:rsid w:val="00D97620"/>
    <w:rsid w:val="00D97C51"/>
    <w:rsid w:val="00DA3066"/>
    <w:rsid w:val="00DB69E6"/>
    <w:rsid w:val="00DB7F3A"/>
    <w:rsid w:val="00DE1713"/>
    <w:rsid w:val="00DF1441"/>
    <w:rsid w:val="00DF2B39"/>
    <w:rsid w:val="00E03130"/>
    <w:rsid w:val="00E1593B"/>
    <w:rsid w:val="00E25D82"/>
    <w:rsid w:val="00E4380C"/>
    <w:rsid w:val="00E520E7"/>
    <w:rsid w:val="00E5570B"/>
    <w:rsid w:val="00E809C8"/>
    <w:rsid w:val="00E84676"/>
    <w:rsid w:val="00E84DF5"/>
    <w:rsid w:val="00E90B63"/>
    <w:rsid w:val="00EA204A"/>
    <w:rsid w:val="00EB3B7E"/>
    <w:rsid w:val="00EB630E"/>
    <w:rsid w:val="00EC22B2"/>
    <w:rsid w:val="00EC5ECC"/>
    <w:rsid w:val="00EF1EBC"/>
    <w:rsid w:val="00EF3064"/>
    <w:rsid w:val="00F05276"/>
    <w:rsid w:val="00F1439D"/>
    <w:rsid w:val="00F169CA"/>
    <w:rsid w:val="00F202CF"/>
    <w:rsid w:val="00F23B15"/>
    <w:rsid w:val="00F35800"/>
    <w:rsid w:val="00F44133"/>
    <w:rsid w:val="00F51785"/>
    <w:rsid w:val="00F56872"/>
    <w:rsid w:val="00F8225F"/>
    <w:rsid w:val="00F86FE9"/>
    <w:rsid w:val="00F91A3C"/>
    <w:rsid w:val="00FA1FAA"/>
    <w:rsid w:val="00FA70C9"/>
    <w:rsid w:val="00FB4441"/>
    <w:rsid w:val="00FC1E2C"/>
    <w:rsid w:val="00FC2EF1"/>
    <w:rsid w:val="00FF12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5DBBB"/>
  <w15:chartTrackingRefBased/>
  <w15:docId w15:val="{978BB5AC-D8D0-46C2-B223-203E80F6D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Times New Roman" w:eastAsia="Times New Roman" w:hAnsi="Times New Roman"/>
    </w:rPr>
  </w:style>
  <w:style w:type="paragraph" w:styleId="Heading2">
    <w:name w:val="heading 2"/>
    <w:basedOn w:val="Normal"/>
    <w:next w:val="Body"/>
    <w:link w:val="Heading2Char"/>
    <w:qFormat/>
    <w:pPr>
      <w:keepNext/>
      <w:spacing w:line="240" w:lineRule="exact"/>
      <w:ind w:left="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0"/>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eastAsia="Times New Roman" w:hAnsi="Times New Roman" w:cs="Times New Roman"/>
      <w:sz w:val="20"/>
      <w:szCs w:val="20"/>
    </w:rPr>
  </w:style>
  <w:style w:type="paragraph" w:styleId="Title">
    <w:name w:val="Title"/>
    <w:basedOn w:val="Normal"/>
    <w:link w:val="TitleChar"/>
    <w:qFormat/>
    <w:pPr>
      <w:overflowPunct/>
      <w:autoSpaceDE/>
      <w:autoSpaceDN/>
      <w:adjustRightInd/>
      <w:jc w:val="center"/>
      <w:textAlignment w:val="auto"/>
    </w:pPr>
    <w:rPr>
      <w:sz w:val="24"/>
    </w:rPr>
  </w:style>
  <w:style w:type="character" w:customStyle="1" w:styleId="TitleChar">
    <w:name w:val="Title Char"/>
    <w:link w:val="Title"/>
    <w:rPr>
      <w:rFonts w:ascii="Times New Roman" w:eastAsia="Times New Roman" w:hAnsi="Times New Roman"/>
      <w:sz w:val="24"/>
    </w:rPr>
  </w:style>
  <w:style w:type="character" w:customStyle="1" w:styleId="Heading2Char">
    <w:name w:val="Heading 2 Char"/>
    <w:link w:val="Heading2"/>
    <w:rPr>
      <w:rFonts w:ascii="Times New Roman" w:eastAsia="Times New Roman" w:hAnsi="Times New Roman"/>
      <w:sz w:val="24"/>
    </w:rPr>
  </w:style>
  <w:style w:type="paragraph" w:customStyle="1" w:styleId="Body">
    <w:name w:val="Body"/>
    <w:basedOn w:val="Normal"/>
    <w:pPr>
      <w:spacing w:line="480" w:lineRule="exact"/>
    </w:pPr>
    <w:rPr>
      <w:sz w:val="2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link w:val="CommentText"/>
    <w:uiPriority w:val="99"/>
    <w:semiHidden/>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b/>
      <w:bCs/>
      <w:lang w:eastAsia="en-US"/>
    </w:rPr>
  </w:style>
  <w:style w:type="paragraph" w:styleId="Revision">
    <w:name w:val="Revision"/>
    <w:hidden/>
    <w:uiPriority w:val="99"/>
    <w:semiHidden/>
    <w:rPr>
      <w:rFonts w:ascii="Times New Roman" w:eastAsia="Times New Roman" w:hAnsi="Times New Roman"/>
    </w:rPr>
  </w:style>
  <w:style w:type="paragraph" w:styleId="ListParagraph">
    <w:name w:val="List Paragraph"/>
    <w:basedOn w:val="Normal"/>
    <w:uiPriority w:val="34"/>
    <w:qFormat/>
    <w:rsid w:val="000E7FE1"/>
    <w:pPr>
      <w:ind w:left="720"/>
      <w:contextualSpacing/>
    </w:pPr>
  </w:style>
  <w:style w:type="character" w:styleId="PageNumber">
    <w:name w:val="page number"/>
    <w:uiPriority w:val="99"/>
    <w:rsid w:val="00F202CF"/>
    <w:rPr>
      <w:rFonts w:cs="Times New Roman"/>
    </w:rPr>
  </w:style>
  <w:style w:type="character" w:styleId="Hyperlink">
    <w:name w:val="Hyperlink"/>
    <w:uiPriority w:val="99"/>
    <w:semiHidden/>
    <w:unhideWhenUsed/>
    <w:rsid w:val="00200AD2"/>
    <w:rPr>
      <w:color w:val="2B67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06225">
      <w:bodyDiv w:val="1"/>
      <w:marLeft w:val="0"/>
      <w:marRight w:val="0"/>
      <w:marTop w:val="0"/>
      <w:marBottom w:val="0"/>
      <w:divBdr>
        <w:top w:val="none" w:sz="0" w:space="0" w:color="auto"/>
        <w:left w:val="none" w:sz="0" w:space="0" w:color="auto"/>
        <w:bottom w:val="none" w:sz="0" w:space="0" w:color="auto"/>
        <w:right w:val="none" w:sz="0" w:space="0" w:color="auto"/>
      </w:divBdr>
      <w:divsChild>
        <w:div w:id="1316297290">
          <w:marLeft w:val="0"/>
          <w:marRight w:val="0"/>
          <w:marTop w:val="0"/>
          <w:marBottom w:val="0"/>
          <w:divBdr>
            <w:top w:val="none" w:sz="0" w:space="0" w:color="auto"/>
            <w:left w:val="none" w:sz="0" w:space="0" w:color="auto"/>
            <w:bottom w:val="none" w:sz="0" w:space="0" w:color="auto"/>
            <w:right w:val="none" w:sz="0" w:space="0" w:color="auto"/>
          </w:divBdr>
          <w:divsChild>
            <w:div w:id="1600062343">
              <w:marLeft w:val="0"/>
              <w:marRight w:val="0"/>
              <w:marTop w:val="0"/>
              <w:marBottom w:val="0"/>
              <w:divBdr>
                <w:top w:val="none" w:sz="0" w:space="0" w:color="auto"/>
                <w:left w:val="none" w:sz="0" w:space="0" w:color="auto"/>
                <w:bottom w:val="none" w:sz="0" w:space="0" w:color="auto"/>
                <w:right w:val="none" w:sz="0" w:space="0" w:color="auto"/>
              </w:divBdr>
              <w:divsChild>
                <w:div w:id="147744447">
                  <w:marLeft w:val="0"/>
                  <w:marRight w:val="0"/>
                  <w:marTop w:val="0"/>
                  <w:marBottom w:val="0"/>
                  <w:divBdr>
                    <w:top w:val="none" w:sz="0" w:space="12" w:color="auto"/>
                    <w:left w:val="none" w:sz="0" w:space="12" w:color="auto"/>
                    <w:bottom w:val="none" w:sz="0" w:space="12" w:color="auto"/>
                    <w:right w:val="none" w:sz="0" w:space="12" w:color="auto"/>
                  </w:divBdr>
                  <w:divsChild>
                    <w:div w:id="1712073337">
                      <w:marLeft w:val="0"/>
                      <w:marRight w:val="0"/>
                      <w:marTop w:val="0"/>
                      <w:marBottom w:val="0"/>
                      <w:divBdr>
                        <w:top w:val="none" w:sz="0" w:space="12" w:color="auto"/>
                        <w:left w:val="none" w:sz="0" w:space="12" w:color="auto"/>
                        <w:bottom w:val="none" w:sz="0" w:space="12" w:color="auto"/>
                        <w:right w:val="none" w:sz="0" w:space="12" w:color="auto"/>
                      </w:divBdr>
                      <w:divsChild>
                        <w:div w:id="764108959">
                          <w:marLeft w:val="0"/>
                          <w:marRight w:val="0"/>
                          <w:marTop w:val="0"/>
                          <w:marBottom w:val="0"/>
                          <w:divBdr>
                            <w:top w:val="none" w:sz="0" w:space="0" w:color="auto"/>
                            <w:left w:val="none" w:sz="0" w:space="0" w:color="auto"/>
                            <w:bottom w:val="none" w:sz="0" w:space="0" w:color="auto"/>
                            <w:right w:val="none" w:sz="0" w:space="0" w:color="auto"/>
                          </w:divBdr>
                          <w:divsChild>
                            <w:div w:id="1999382942">
                              <w:marLeft w:val="-225"/>
                              <w:marRight w:val="-225"/>
                              <w:marTop w:val="0"/>
                              <w:marBottom w:val="0"/>
                              <w:divBdr>
                                <w:top w:val="none" w:sz="0" w:space="0" w:color="auto"/>
                                <w:left w:val="none" w:sz="0" w:space="0" w:color="auto"/>
                                <w:bottom w:val="none" w:sz="0" w:space="0" w:color="auto"/>
                                <w:right w:val="none" w:sz="0" w:space="0" w:color="auto"/>
                              </w:divBdr>
                              <w:divsChild>
                                <w:div w:id="2023894102">
                                  <w:marLeft w:val="0"/>
                                  <w:marRight w:val="0"/>
                                  <w:marTop w:val="0"/>
                                  <w:marBottom w:val="0"/>
                                  <w:divBdr>
                                    <w:top w:val="none" w:sz="0" w:space="0" w:color="auto"/>
                                    <w:left w:val="none" w:sz="0" w:space="0" w:color="auto"/>
                                    <w:bottom w:val="none" w:sz="0" w:space="0" w:color="auto"/>
                                    <w:right w:val="none" w:sz="0" w:space="0" w:color="auto"/>
                                  </w:divBdr>
                                  <w:divsChild>
                                    <w:div w:id="2096129451">
                                      <w:marLeft w:val="0"/>
                                      <w:marRight w:val="0"/>
                                      <w:marTop w:val="0"/>
                                      <w:marBottom w:val="0"/>
                                      <w:divBdr>
                                        <w:top w:val="none" w:sz="0" w:space="0" w:color="auto"/>
                                        <w:left w:val="none" w:sz="0" w:space="0" w:color="auto"/>
                                        <w:bottom w:val="none" w:sz="0" w:space="0" w:color="auto"/>
                                        <w:right w:val="none" w:sz="0" w:space="0" w:color="auto"/>
                                      </w:divBdr>
                                      <w:divsChild>
                                        <w:div w:id="283388994">
                                          <w:marLeft w:val="0"/>
                                          <w:marRight w:val="0"/>
                                          <w:marTop w:val="0"/>
                                          <w:marBottom w:val="0"/>
                                          <w:divBdr>
                                            <w:top w:val="none" w:sz="0" w:space="0" w:color="auto"/>
                                            <w:left w:val="none" w:sz="0" w:space="0" w:color="auto"/>
                                            <w:bottom w:val="none" w:sz="0" w:space="0" w:color="auto"/>
                                            <w:right w:val="none" w:sz="0" w:space="0" w:color="auto"/>
                                          </w:divBdr>
                                          <w:divsChild>
                                            <w:div w:id="63114151">
                                              <w:marLeft w:val="0"/>
                                              <w:marRight w:val="0"/>
                                              <w:marTop w:val="0"/>
                                              <w:marBottom w:val="0"/>
                                              <w:divBdr>
                                                <w:top w:val="none" w:sz="0" w:space="0" w:color="auto"/>
                                                <w:left w:val="none" w:sz="0" w:space="0" w:color="auto"/>
                                                <w:bottom w:val="none" w:sz="0" w:space="0" w:color="auto"/>
                                                <w:right w:val="none" w:sz="0" w:space="0" w:color="auto"/>
                                              </w:divBdr>
                                              <w:divsChild>
                                                <w:div w:id="335694308">
                                                  <w:marLeft w:val="0"/>
                                                  <w:marRight w:val="0"/>
                                                  <w:marTop w:val="0"/>
                                                  <w:marBottom w:val="0"/>
                                                  <w:divBdr>
                                                    <w:top w:val="none" w:sz="0" w:space="0" w:color="auto"/>
                                                    <w:left w:val="none" w:sz="0" w:space="0" w:color="auto"/>
                                                    <w:bottom w:val="none" w:sz="0" w:space="0" w:color="auto"/>
                                                    <w:right w:val="none" w:sz="0" w:space="0" w:color="auto"/>
                                                  </w:divBdr>
                                                </w:div>
                                                <w:div w:id="391201746">
                                                  <w:marLeft w:val="0"/>
                                                  <w:marRight w:val="0"/>
                                                  <w:marTop w:val="0"/>
                                                  <w:marBottom w:val="0"/>
                                                  <w:divBdr>
                                                    <w:top w:val="none" w:sz="0" w:space="0" w:color="auto"/>
                                                    <w:left w:val="none" w:sz="0" w:space="0" w:color="auto"/>
                                                    <w:bottom w:val="none" w:sz="0" w:space="0" w:color="auto"/>
                                                    <w:right w:val="none" w:sz="0" w:space="0" w:color="auto"/>
                                                  </w:divBdr>
                                                </w:div>
                                                <w:div w:id="422605850">
                                                  <w:marLeft w:val="0"/>
                                                  <w:marRight w:val="0"/>
                                                  <w:marTop w:val="0"/>
                                                  <w:marBottom w:val="0"/>
                                                  <w:divBdr>
                                                    <w:top w:val="none" w:sz="0" w:space="0" w:color="auto"/>
                                                    <w:left w:val="none" w:sz="0" w:space="0" w:color="auto"/>
                                                    <w:bottom w:val="none" w:sz="0" w:space="0" w:color="auto"/>
                                                    <w:right w:val="none" w:sz="0" w:space="0" w:color="auto"/>
                                                  </w:divBdr>
                                                </w:div>
                                                <w:div w:id="440610449">
                                                  <w:marLeft w:val="0"/>
                                                  <w:marRight w:val="0"/>
                                                  <w:marTop w:val="0"/>
                                                  <w:marBottom w:val="0"/>
                                                  <w:divBdr>
                                                    <w:top w:val="none" w:sz="0" w:space="0" w:color="auto"/>
                                                    <w:left w:val="none" w:sz="0" w:space="0" w:color="auto"/>
                                                    <w:bottom w:val="none" w:sz="0" w:space="0" w:color="auto"/>
                                                    <w:right w:val="none" w:sz="0" w:space="0" w:color="auto"/>
                                                  </w:divBdr>
                                                </w:div>
                                                <w:div w:id="466699871">
                                                  <w:marLeft w:val="0"/>
                                                  <w:marRight w:val="0"/>
                                                  <w:marTop w:val="0"/>
                                                  <w:marBottom w:val="0"/>
                                                  <w:divBdr>
                                                    <w:top w:val="none" w:sz="0" w:space="0" w:color="auto"/>
                                                    <w:left w:val="none" w:sz="0" w:space="0" w:color="auto"/>
                                                    <w:bottom w:val="none" w:sz="0" w:space="0" w:color="auto"/>
                                                    <w:right w:val="none" w:sz="0" w:space="0" w:color="auto"/>
                                                  </w:divBdr>
                                                </w:div>
                                                <w:div w:id="545873919">
                                                  <w:marLeft w:val="0"/>
                                                  <w:marRight w:val="0"/>
                                                  <w:marTop w:val="0"/>
                                                  <w:marBottom w:val="0"/>
                                                  <w:divBdr>
                                                    <w:top w:val="none" w:sz="0" w:space="0" w:color="auto"/>
                                                    <w:left w:val="none" w:sz="0" w:space="0" w:color="auto"/>
                                                    <w:bottom w:val="none" w:sz="0" w:space="0" w:color="auto"/>
                                                    <w:right w:val="none" w:sz="0" w:space="0" w:color="auto"/>
                                                  </w:divBdr>
                                                </w:div>
                                                <w:div w:id="709427297">
                                                  <w:marLeft w:val="0"/>
                                                  <w:marRight w:val="0"/>
                                                  <w:marTop w:val="0"/>
                                                  <w:marBottom w:val="0"/>
                                                  <w:divBdr>
                                                    <w:top w:val="none" w:sz="0" w:space="0" w:color="auto"/>
                                                    <w:left w:val="none" w:sz="0" w:space="0" w:color="auto"/>
                                                    <w:bottom w:val="none" w:sz="0" w:space="0" w:color="auto"/>
                                                    <w:right w:val="none" w:sz="0" w:space="0" w:color="auto"/>
                                                  </w:divBdr>
                                                </w:div>
                                                <w:div w:id="802696038">
                                                  <w:marLeft w:val="0"/>
                                                  <w:marRight w:val="0"/>
                                                  <w:marTop w:val="0"/>
                                                  <w:marBottom w:val="0"/>
                                                  <w:divBdr>
                                                    <w:top w:val="none" w:sz="0" w:space="0" w:color="auto"/>
                                                    <w:left w:val="none" w:sz="0" w:space="0" w:color="auto"/>
                                                    <w:bottom w:val="none" w:sz="0" w:space="0" w:color="auto"/>
                                                    <w:right w:val="none" w:sz="0" w:space="0" w:color="auto"/>
                                                  </w:divBdr>
                                                </w:div>
                                                <w:div w:id="805393962">
                                                  <w:marLeft w:val="0"/>
                                                  <w:marRight w:val="0"/>
                                                  <w:marTop w:val="0"/>
                                                  <w:marBottom w:val="0"/>
                                                  <w:divBdr>
                                                    <w:top w:val="none" w:sz="0" w:space="0" w:color="auto"/>
                                                    <w:left w:val="none" w:sz="0" w:space="0" w:color="auto"/>
                                                    <w:bottom w:val="none" w:sz="0" w:space="0" w:color="auto"/>
                                                    <w:right w:val="none" w:sz="0" w:space="0" w:color="auto"/>
                                                  </w:divBdr>
                                                </w:div>
                                                <w:div w:id="861286270">
                                                  <w:marLeft w:val="0"/>
                                                  <w:marRight w:val="0"/>
                                                  <w:marTop w:val="0"/>
                                                  <w:marBottom w:val="0"/>
                                                  <w:divBdr>
                                                    <w:top w:val="none" w:sz="0" w:space="0" w:color="auto"/>
                                                    <w:left w:val="none" w:sz="0" w:space="0" w:color="auto"/>
                                                    <w:bottom w:val="none" w:sz="0" w:space="0" w:color="auto"/>
                                                    <w:right w:val="none" w:sz="0" w:space="0" w:color="auto"/>
                                                  </w:divBdr>
                                                </w:div>
                                                <w:div w:id="902914231">
                                                  <w:marLeft w:val="0"/>
                                                  <w:marRight w:val="0"/>
                                                  <w:marTop w:val="0"/>
                                                  <w:marBottom w:val="0"/>
                                                  <w:divBdr>
                                                    <w:top w:val="none" w:sz="0" w:space="0" w:color="auto"/>
                                                    <w:left w:val="none" w:sz="0" w:space="0" w:color="auto"/>
                                                    <w:bottom w:val="none" w:sz="0" w:space="0" w:color="auto"/>
                                                    <w:right w:val="none" w:sz="0" w:space="0" w:color="auto"/>
                                                  </w:divBdr>
                                                </w:div>
                                                <w:div w:id="932083872">
                                                  <w:marLeft w:val="0"/>
                                                  <w:marRight w:val="0"/>
                                                  <w:marTop w:val="0"/>
                                                  <w:marBottom w:val="0"/>
                                                  <w:divBdr>
                                                    <w:top w:val="none" w:sz="0" w:space="0" w:color="auto"/>
                                                    <w:left w:val="none" w:sz="0" w:space="0" w:color="auto"/>
                                                    <w:bottom w:val="none" w:sz="0" w:space="0" w:color="auto"/>
                                                    <w:right w:val="none" w:sz="0" w:space="0" w:color="auto"/>
                                                  </w:divBdr>
                                                </w:div>
                                                <w:div w:id="934748897">
                                                  <w:marLeft w:val="0"/>
                                                  <w:marRight w:val="0"/>
                                                  <w:marTop w:val="0"/>
                                                  <w:marBottom w:val="0"/>
                                                  <w:divBdr>
                                                    <w:top w:val="none" w:sz="0" w:space="0" w:color="auto"/>
                                                    <w:left w:val="none" w:sz="0" w:space="0" w:color="auto"/>
                                                    <w:bottom w:val="none" w:sz="0" w:space="0" w:color="auto"/>
                                                    <w:right w:val="none" w:sz="0" w:space="0" w:color="auto"/>
                                                  </w:divBdr>
                                                </w:div>
                                                <w:div w:id="1025400894">
                                                  <w:marLeft w:val="0"/>
                                                  <w:marRight w:val="0"/>
                                                  <w:marTop w:val="0"/>
                                                  <w:marBottom w:val="0"/>
                                                  <w:divBdr>
                                                    <w:top w:val="none" w:sz="0" w:space="0" w:color="auto"/>
                                                    <w:left w:val="none" w:sz="0" w:space="0" w:color="auto"/>
                                                    <w:bottom w:val="none" w:sz="0" w:space="0" w:color="auto"/>
                                                    <w:right w:val="none" w:sz="0" w:space="0" w:color="auto"/>
                                                  </w:divBdr>
                                                </w:div>
                                                <w:div w:id="1049190019">
                                                  <w:marLeft w:val="0"/>
                                                  <w:marRight w:val="0"/>
                                                  <w:marTop w:val="0"/>
                                                  <w:marBottom w:val="0"/>
                                                  <w:divBdr>
                                                    <w:top w:val="none" w:sz="0" w:space="0" w:color="auto"/>
                                                    <w:left w:val="none" w:sz="0" w:space="0" w:color="auto"/>
                                                    <w:bottom w:val="none" w:sz="0" w:space="0" w:color="auto"/>
                                                    <w:right w:val="none" w:sz="0" w:space="0" w:color="auto"/>
                                                  </w:divBdr>
                                                </w:div>
                                                <w:div w:id="1133521176">
                                                  <w:marLeft w:val="0"/>
                                                  <w:marRight w:val="0"/>
                                                  <w:marTop w:val="0"/>
                                                  <w:marBottom w:val="0"/>
                                                  <w:divBdr>
                                                    <w:top w:val="none" w:sz="0" w:space="0" w:color="auto"/>
                                                    <w:left w:val="none" w:sz="0" w:space="0" w:color="auto"/>
                                                    <w:bottom w:val="none" w:sz="0" w:space="0" w:color="auto"/>
                                                    <w:right w:val="none" w:sz="0" w:space="0" w:color="auto"/>
                                                  </w:divBdr>
                                                </w:div>
                                                <w:div w:id="1169373276">
                                                  <w:marLeft w:val="0"/>
                                                  <w:marRight w:val="0"/>
                                                  <w:marTop w:val="0"/>
                                                  <w:marBottom w:val="0"/>
                                                  <w:divBdr>
                                                    <w:top w:val="none" w:sz="0" w:space="0" w:color="auto"/>
                                                    <w:left w:val="none" w:sz="0" w:space="0" w:color="auto"/>
                                                    <w:bottom w:val="none" w:sz="0" w:space="0" w:color="auto"/>
                                                    <w:right w:val="none" w:sz="0" w:space="0" w:color="auto"/>
                                                  </w:divBdr>
                                                </w:div>
                                                <w:div w:id="1235970205">
                                                  <w:marLeft w:val="0"/>
                                                  <w:marRight w:val="0"/>
                                                  <w:marTop w:val="0"/>
                                                  <w:marBottom w:val="0"/>
                                                  <w:divBdr>
                                                    <w:top w:val="none" w:sz="0" w:space="0" w:color="auto"/>
                                                    <w:left w:val="none" w:sz="0" w:space="0" w:color="auto"/>
                                                    <w:bottom w:val="none" w:sz="0" w:space="0" w:color="auto"/>
                                                    <w:right w:val="none" w:sz="0" w:space="0" w:color="auto"/>
                                                  </w:divBdr>
                                                </w:div>
                                                <w:div w:id="1269235857">
                                                  <w:marLeft w:val="0"/>
                                                  <w:marRight w:val="0"/>
                                                  <w:marTop w:val="0"/>
                                                  <w:marBottom w:val="0"/>
                                                  <w:divBdr>
                                                    <w:top w:val="none" w:sz="0" w:space="0" w:color="auto"/>
                                                    <w:left w:val="none" w:sz="0" w:space="0" w:color="auto"/>
                                                    <w:bottom w:val="none" w:sz="0" w:space="0" w:color="auto"/>
                                                    <w:right w:val="none" w:sz="0" w:space="0" w:color="auto"/>
                                                  </w:divBdr>
                                                </w:div>
                                                <w:div w:id="1294287945">
                                                  <w:marLeft w:val="0"/>
                                                  <w:marRight w:val="0"/>
                                                  <w:marTop w:val="0"/>
                                                  <w:marBottom w:val="0"/>
                                                  <w:divBdr>
                                                    <w:top w:val="none" w:sz="0" w:space="0" w:color="auto"/>
                                                    <w:left w:val="none" w:sz="0" w:space="0" w:color="auto"/>
                                                    <w:bottom w:val="none" w:sz="0" w:space="0" w:color="auto"/>
                                                    <w:right w:val="none" w:sz="0" w:space="0" w:color="auto"/>
                                                  </w:divBdr>
                                                </w:div>
                                                <w:div w:id="1351449998">
                                                  <w:marLeft w:val="0"/>
                                                  <w:marRight w:val="0"/>
                                                  <w:marTop w:val="0"/>
                                                  <w:marBottom w:val="0"/>
                                                  <w:divBdr>
                                                    <w:top w:val="none" w:sz="0" w:space="0" w:color="auto"/>
                                                    <w:left w:val="none" w:sz="0" w:space="0" w:color="auto"/>
                                                    <w:bottom w:val="none" w:sz="0" w:space="0" w:color="auto"/>
                                                    <w:right w:val="none" w:sz="0" w:space="0" w:color="auto"/>
                                                  </w:divBdr>
                                                </w:div>
                                                <w:div w:id="1560749865">
                                                  <w:marLeft w:val="0"/>
                                                  <w:marRight w:val="0"/>
                                                  <w:marTop w:val="0"/>
                                                  <w:marBottom w:val="0"/>
                                                  <w:divBdr>
                                                    <w:top w:val="none" w:sz="0" w:space="0" w:color="auto"/>
                                                    <w:left w:val="none" w:sz="0" w:space="0" w:color="auto"/>
                                                    <w:bottom w:val="none" w:sz="0" w:space="0" w:color="auto"/>
                                                    <w:right w:val="none" w:sz="0" w:space="0" w:color="auto"/>
                                                  </w:divBdr>
                                                </w:div>
                                                <w:div w:id="1572278264">
                                                  <w:marLeft w:val="0"/>
                                                  <w:marRight w:val="0"/>
                                                  <w:marTop w:val="0"/>
                                                  <w:marBottom w:val="0"/>
                                                  <w:divBdr>
                                                    <w:top w:val="none" w:sz="0" w:space="0" w:color="auto"/>
                                                    <w:left w:val="none" w:sz="0" w:space="0" w:color="auto"/>
                                                    <w:bottom w:val="none" w:sz="0" w:space="0" w:color="auto"/>
                                                    <w:right w:val="none" w:sz="0" w:space="0" w:color="auto"/>
                                                  </w:divBdr>
                                                </w:div>
                                                <w:div w:id="1619263588">
                                                  <w:marLeft w:val="0"/>
                                                  <w:marRight w:val="0"/>
                                                  <w:marTop w:val="0"/>
                                                  <w:marBottom w:val="0"/>
                                                  <w:divBdr>
                                                    <w:top w:val="none" w:sz="0" w:space="0" w:color="auto"/>
                                                    <w:left w:val="none" w:sz="0" w:space="0" w:color="auto"/>
                                                    <w:bottom w:val="none" w:sz="0" w:space="0" w:color="auto"/>
                                                    <w:right w:val="none" w:sz="0" w:space="0" w:color="auto"/>
                                                  </w:divBdr>
                                                </w:div>
                                                <w:div w:id="1778057917">
                                                  <w:marLeft w:val="0"/>
                                                  <w:marRight w:val="0"/>
                                                  <w:marTop w:val="0"/>
                                                  <w:marBottom w:val="0"/>
                                                  <w:divBdr>
                                                    <w:top w:val="none" w:sz="0" w:space="0" w:color="auto"/>
                                                    <w:left w:val="none" w:sz="0" w:space="0" w:color="auto"/>
                                                    <w:bottom w:val="none" w:sz="0" w:space="0" w:color="auto"/>
                                                    <w:right w:val="none" w:sz="0" w:space="0" w:color="auto"/>
                                                  </w:divBdr>
                                                </w:div>
                                                <w:div w:id="1787310658">
                                                  <w:marLeft w:val="0"/>
                                                  <w:marRight w:val="0"/>
                                                  <w:marTop w:val="0"/>
                                                  <w:marBottom w:val="0"/>
                                                  <w:divBdr>
                                                    <w:top w:val="none" w:sz="0" w:space="0" w:color="auto"/>
                                                    <w:left w:val="none" w:sz="0" w:space="0" w:color="auto"/>
                                                    <w:bottom w:val="none" w:sz="0" w:space="0" w:color="auto"/>
                                                    <w:right w:val="none" w:sz="0" w:space="0" w:color="auto"/>
                                                  </w:divBdr>
                                                </w:div>
                                                <w:div w:id="1811239957">
                                                  <w:marLeft w:val="0"/>
                                                  <w:marRight w:val="0"/>
                                                  <w:marTop w:val="0"/>
                                                  <w:marBottom w:val="0"/>
                                                  <w:divBdr>
                                                    <w:top w:val="none" w:sz="0" w:space="0" w:color="auto"/>
                                                    <w:left w:val="none" w:sz="0" w:space="0" w:color="auto"/>
                                                    <w:bottom w:val="none" w:sz="0" w:space="0" w:color="auto"/>
                                                    <w:right w:val="none" w:sz="0" w:space="0" w:color="auto"/>
                                                  </w:divBdr>
                                                </w:div>
                                                <w:div w:id="186590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333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26817-083C-4032-88D7-047136571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4308</Words>
  <Characters>24559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Hall, Helen</cp:lastModifiedBy>
  <cp:revision>7</cp:revision>
  <cp:lastPrinted>2025-10-14T15:19:00Z</cp:lastPrinted>
  <dcterms:created xsi:type="dcterms:W3CDTF">2025-09-16T14:09:00Z</dcterms:created>
  <dcterms:modified xsi:type="dcterms:W3CDTF">2025-10-14T15:19:00Z</dcterms:modified>
</cp:coreProperties>
</file>